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B3A" w:rsidRPr="00E8070F" w:rsidRDefault="00911B3A" w:rsidP="00AF1E6D">
      <w:pPr>
        <w:tabs>
          <w:tab w:val="left" w:pos="11199"/>
        </w:tabs>
        <w:spacing w:after="0"/>
        <w:outlineLvl w:val="0"/>
        <w:rPr>
          <w:rFonts w:ascii="Times New Roman" w:hAnsi="Times New Roman" w:cs="Times New Roman"/>
          <w:sz w:val="24"/>
          <w:szCs w:val="24"/>
        </w:rPr>
      </w:pPr>
      <w:r w:rsidRPr="00E8070F">
        <w:rPr>
          <w:rFonts w:ascii="Times New Roman" w:hAnsi="Times New Roman" w:cs="Times New Roman"/>
          <w:sz w:val="24"/>
          <w:szCs w:val="24"/>
        </w:rPr>
        <w:t xml:space="preserve">                </w:t>
      </w:r>
      <w:r w:rsidRPr="00E8070F">
        <w:rPr>
          <w:rFonts w:ascii="Times New Roman" w:hAnsi="Times New Roman" w:cs="Times New Roman"/>
          <w:sz w:val="24"/>
          <w:szCs w:val="24"/>
        </w:rPr>
        <w:tab/>
      </w:r>
      <w:r w:rsidR="007A51B2" w:rsidRPr="00E8070F">
        <w:rPr>
          <w:rFonts w:ascii="Times New Roman" w:hAnsi="Times New Roman" w:cs="Times New Roman"/>
          <w:b/>
          <w:sz w:val="24"/>
          <w:szCs w:val="24"/>
        </w:rPr>
        <w:t xml:space="preserve">         </w:t>
      </w:r>
    </w:p>
    <w:p w:rsidR="00911B3A" w:rsidRPr="00E8070F" w:rsidRDefault="007A51B2" w:rsidP="00911B3A">
      <w:pPr>
        <w:tabs>
          <w:tab w:val="left" w:pos="10915"/>
        </w:tabs>
        <w:spacing w:after="0"/>
        <w:jc w:val="center"/>
        <w:rPr>
          <w:rFonts w:ascii="Times New Roman" w:hAnsi="Times New Roman" w:cs="Times New Roman"/>
          <w:b/>
          <w:sz w:val="24"/>
          <w:szCs w:val="24"/>
        </w:rPr>
      </w:pPr>
      <w:r w:rsidRPr="00E8070F">
        <w:rPr>
          <w:rFonts w:ascii="Times New Roman" w:hAnsi="Times New Roman" w:cs="Times New Roman"/>
          <w:b/>
          <w:sz w:val="24"/>
          <w:szCs w:val="24"/>
        </w:rPr>
        <w:t>ОТЧЕТ</w:t>
      </w:r>
    </w:p>
    <w:p w:rsidR="00911B3A" w:rsidRPr="00E8070F" w:rsidRDefault="007A51B2" w:rsidP="00911B3A">
      <w:pPr>
        <w:spacing w:after="0"/>
        <w:jc w:val="center"/>
        <w:rPr>
          <w:rFonts w:ascii="Times New Roman" w:hAnsi="Times New Roman" w:cs="Times New Roman"/>
          <w:b/>
          <w:sz w:val="24"/>
          <w:szCs w:val="24"/>
        </w:rPr>
      </w:pPr>
      <w:r w:rsidRPr="00E8070F">
        <w:rPr>
          <w:rFonts w:ascii="Times New Roman" w:hAnsi="Times New Roman" w:cs="Times New Roman"/>
          <w:b/>
          <w:sz w:val="24"/>
          <w:szCs w:val="24"/>
        </w:rPr>
        <w:t xml:space="preserve">о выполнении Плана </w:t>
      </w:r>
      <w:r w:rsidR="00911B3A" w:rsidRPr="00E8070F">
        <w:rPr>
          <w:rFonts w:ascii="Times New Roman" w:hAnsi="Times New Roman" w:cs="Times New Roman"/>
          <w:b/>
          <w:sz w:val="24"/>
          <w:szCs w:val="24"/>
        </w:rPr>
        <w:t xml:space="preserve">организации работы по противодействию коррупции </w:t>
      </w:r>
    </w:p>
    <w:p w:rsidR="00911B3A" w:rsidRPr="00E8070F" w:rsidRDefault="00911B3A" w:rsidP="00911B3A">
      <w:pPr>
        <w:spacing w:after="0"/>
        <w:jc w:val="center"/>
        <w:rPr>
          <w:rFonts w:ascii="Times New Roman" w:hAnsi="Times New Roman" w:cs="Times New Roman"/>
          <w:b/>
          <w:sz w:val="24"/>
          <w:szCs w:val="24"/>
        </w:rPr>
      </w:pPr>
      <w:r w:rsidRPr="00E8070F">
        <w:rPr>
          <w:rFonts w:ascii="Times New Roman" w:hAnsi="Times New Roman" w:cs="Times New Roman"/>
          <w:b/>
          <w:sz w:val="24"/>
          <w:szCs w:val="24"/>
        </w:rPr>
        <w:t>в Управлении архивами Свердловской области на 2016 - 2017 годы</w:t>
      </w:r>
      <w:r w:rsidR="00CF2863" w:rsidRPr="00E8070F">
        <w:rPr>
          <w:rFonts w:ascii="Times New Roman" w:hAnsi="Times New Roman" w:cs="Times New Roman"/>
          <w:b/>
          <w:sz w:val="24"/>
          <w:szCs w:val="24"/>
        </w:rPr>
        <w:t xml:space="preserve"> за </w:t>
      </w:r>
      <w:r w:rsidR="008D5CBD" w:rsidRPr="00E8070F">
        <w:rPr>
          <w:rFonts w:ascii="Times New Roman" w:hAnsi="Times New Roman" w:cs="Times New Roman"/>
          <w:b/>
          <w:sz w:val="24"/>
          <w:szCs w:val="24"/>
        </w:rPr>
        <w:t>2017 год</w:t>
      </w:r>
    </w:p>
    <w:p w:rsidR="00911B3A" w:rsidRPr="00E8070F" w:rsidRDefault="00911B3A" w:rsidP="00911B3A">
      <w:pPr>
        <w:spacing w:after="0"/>
        <w:jc w:val="center"/>
        <w:rPr>
          <w:rFonts w:ascii="Times New Roman" w:hAnsi="Times New Roman" w:cs="Times New Roman"/>
          <w:b/>
          <w:sz w:val="24"/>
          <w:szCs w:val="24"/>
        </w:rPr>
      </w:pPr>
    </w:p>
    <w:p w:rsidR="00911B3A" w:rsidRPr="00E8070F" w:rsidRDefault="00911B3A" w:rsidP="00911B3A">
      <w:pPr>
        <w:spacing w:after="0" w:line="24" w:lineRule="auto"/>
        <w:jc w:val="center"/>
        <w:rPr>
          <w:rFonts w:ascii="Times New Roman" w:hAnsi="Times New Roman" w:cs="Times New Roman"/>
          <w:b/>
          <w:sz w:val="24"/>
          <w:szCs w:val="24"/>
        </w:rPr>
      </w:pPr>
    </w:p>
    <w:tbl>
      <w:tblPr>
        <w:tblStyle w:val="a3"/>
        <w:tblW w:w="14974" w:type="dxa"/>
        <w:jc w:val="center"/>
        <w:tblInd w:w="-465" w:type="dxa"/>
        <w:tblLayout w:type="fixed"/>
        <w:tblLook w:val="04E0"/>
      </w:tblPr>
      <w:tblGrid>
        <w:gridCol w:w="612"/>
        <w:gridCol w:w="5245"/>
        <w:gridCol w:w="6095"/>
        <w:gridCol w:w="3022"/>
      </w:tblGrid>
      <w:tr w:rsidR="007A51B2" w:rsidRPr="00E8070F" w:rsidTr="00773413">
        <w:trPr>
          <w:trHeight w:val="734"/>
          <w:jc w:val="center"/>
        </w:trPr>
        <w:tc>
          <w:tcPr>
            <w:tcW w:w="612" w:type="dxa"/>
            <w:tcBorders>
              <w:bottom w:val="single" w:sz="4" w:space="0" w:color="auto"/>
            </w:tcBorders>
            <w:vAlign w:val="center"/>
          </w:tcPr>
          <w:p w:rsidR="007A51B2" w:rsidRPr="00E8070F" w:rsidRDefault="007A51B2" w:rsidP="007A51B2">
            <w:pPr>
              <w:tabs>
                <w:tab w:val="left" w:pos="1189"/>
              </w:tabs>
              <w:jc w:val="center"/>
              <w:rPr>
                <w:rFonts w:ascii="Times New Roman" w:hAnsi="Times New Roman" w:cs="Times New Roman"/>
                <w:sz w:val="24"/>
                <w:szCs w:val="24"/>
              </w:rPr>
            </w:pPr>
            <w:r w:rsidRPr="00E8070F">
              <w:rPr>
                <w:rFonts w:ascii="Times New Roman" w:hAnsi="Times New Roman" w:cs="Times New Roman"/>
                <w:sz w:val="24"/>
                <w:szCs w:val="24"/>
              </w:rPr>
              <w:t>№</w:t>
            </w:r>
          </w:p>
          <w:p w:rsidR="007A51B2" w:rsidRPr="00E8070F" w:rsidRDefault="007A51B2" w:rsidP="007A51B2">
            <w:pPr>
              <w:tabs>
                <w:tab w:val="left" w:pos="1189"/>
              </w:tabs>
              <w:jc w:val="center"/>
              <w:rPr>
                <w:rFonts w:ascii="Times New Roman" w:hAnsi="Times New Roman" w:cs="Times New Roman"/>
                <w:sz w:val="24"/>
                <w:szCs w:val="24"/>
              </w:rPr>
            </w:pPr>
            <w:proofErr w:type="spellStart"/>
            <w:proofErr w:type="gramStart"/>
            <w:r w:rsidRPr="00E8070F">
              <w:rPr>
                <w:rFonts w:ascii="Times New Roman" w:hAnsi="Times New Roman" w:cs="Times New Roman"/>
                <w:sz w:val="24"/>
                <w:szCs w:val="24"/>
              </w:rPr>
              <w:t>п</w:t>
            </w:r>
            <w:proofErr w:type="spellEnd"/>
            <w:proofErr w:type="gramEnd"/>
            <w:r w:rsidRPr="00E8070F">
              <w:rPr>
                <w:rFonts w:ascii="Times New Roman" w:hAnsi="Times New Roman" w:cs="Times New Roman"/>
                <w:sz w:val="24"/>
                <w:szCs w:val="24"/>
              </w:rPr>
              <w:t>/</w:t>
            </w:r>
            <w:proofErr w:type="spellStart"/>
            <w:r w:rsidRPr="00E8070F">
              <w:rPr>
                <w:rFonts w:ascii="Times New Roman" w:hAnsi="Times New Roman" w:cs="Times New Roman"/>
                <w:sz w:val="24"/>
                <w:szCs w:val="24"/>
              </w:rPr>
              <w:t>п</w:t>
            </w:r>
            <w:proofErr w:type="spellEnd"/>
          </w:p>
        </w:tc>
        <w:tc>
          <w:tcPr>
            <w:tcW w:w="5245" w:type="dxa"/>
            <w:tcBorders>
              <w:bottom w:val="single" w:sz="4" w:space="0" w:color="auto"/>
            </w:tcBorders>
          </w:tcPr>
          <w:p w:rsidR="007A51B2" w:rsidRPr="00E8070F" w:rsidRDefault="007A51B2" w:rsidP="00773413">
            <w:pPr>
              <w:tabs>
                <w:tab w:val="left" w:pos="1189"/>
              </w:tabs>
              <w:jc w:val="center"/>
              <w:rPr>
                <w:rFonts w:ascii="Times New Roman" w:hAnsi="Times New Roman" w:cs="Times New Roman"/>
                <w:sz w:val="24"/>
                <w:szCs w:val="24"/>
              </w:rPr>
            </w:pPr>
          </w:p>
          <w:p w:rsidR="007A51B2" w:rsidRPr="00E8070F" w:rsidRDefault="007A51B2" w:rsidP="00773413">
            <w:pPr>
              <w:tabs>
                <w:tab w:val="left" w:pos="1189"/>
              </w:tabs>
              <w:jc w:val="center"/>
              <w:rPr>
                <w:rFonts w:ascii="Times New Roman" w:hAnsi="Times New Roman" w:cs="Times New Roman"/>
                <w:sz w:val="24"/>
                <w:szCs w:val="24"/>
              </w:rPr>
            </w:pPr>
            <w:r w:rsidRPr="00E8070F">
              <w:rPr>
                <w:rFonts w:ascii="Times New Roman" w:hAnsi="Times New Roman" w:cs="Times New Roman"/>
                <w:sz w:val="24"/>
                <w:szCs w:val="24"/>
              </w:rPr>
              <w:t>Наименование мероприятия Плана</w:t>
            </w:r>
          </w:p>
        </w:tc>
        <w:tc>
          <w:tcPr>
            <w:tcW w:w="6095" w:type="dxa"/>
            <w:tcBorders>
              <w:bottom w:val="single" w:sz="4" w:space="0" w:color="auto"/>
            </w:tcBorders>
            <w:vAlign w:val="center"/>
          </w:tcPr>
          <w:p w:rsidR="00773413" w:rsidRPr="00E8070F" w:rsidRDefault="007A51B2" w:rsidP="007A51B2">
            <w:pPr>
              <w:pStyle w:val="ConsPlusNormal"/>
              <w:spacing w:line="228" w:lineRule="auto"/>
              <w:jc w:val="center"/>
              <w:rPr>
                <w:sz w:val="24"/>
                <w:szCs w:val="24"/>
              </w:rPr>
            </w:pPr>
            <w:r w:rsidRPr="00E8070F">
              <w:rPr>
                <w:sz w:val="24"/>
                <w:szCs w:val="24"/>
              </w:rPr>
              <w:t xml:space="preserve">Информация о реализации мероприятия </w:t>
            </w:r>
          </w:p>
          <w:p w:rsidR="007A51B2" w:rsidRPr="00E8070F" w:rsidRDefault="007A51B2" w:rsidP="007A51B2">
            <w:pPr>
              <w:pStyle w:val="ConsPlusNormal"/>
              <w:spacing w:line="228" w:lineRule="auto"/>
              <w:jc w:val="center"/>
              <w:rPr>
                <w:sz w:val="24"/>
                <w:szCs w:val="24"/>
              </w:rPr>
            </w:pPr>
            <w:r w:rsidRPr="00E8070F">
              <w:rPr>
                <w:sz w:val="24"/>
                <w:szCs w:val="24"/>
              </w:rPr>
              <w:t>(проведенная работа)</w:t>
            </w:r>
          </w:p>
        </w:tc>
        <w:tc>
          <w:tcPr>
            <w:tcW w:w="3022" w:type="dxa"/>
            <w:tcBorders>
              <w:bottom w:val="single" w:sz="4" w:space="0" w:color="auto"/>
            </w:tcBorders>
            <w:vAlign w:val="center"/>
          </w:tcPr>
          <w:p w:rsidR="007A51B2" w:rsidRPr="00E8070F" w:rsidRDefault="007A51B2" w:rsidP="007A51B2">
            <w:pPr>
              <w:pStyle w:val="ConsPlusNormal"/>
              <w:spacing w:line="228" w:lineRule="auto"/>
              <w:jc w:val="center"/>
              <w:rPr>
                <w:sz w:val="24"/>
                <w:szCs w:val="24"/>
              </w:rPr>
            </w:pPr>
            <w:r w:rsidRPr="00E8070F">
              <w:rPr>
                <w:sz w:val="24"/>
                <w:szCs w:val="24"/>
              </w:rPr>
              <w:t>Оценка результатов выполнения мероприятия (результат)</w:t>
            </w:r>
          </w:p>
        </w:tc>
      </w:tr>
      <w:tr w:rsidR="00911B3A" w:rsidRPr="00E8070F" w:rsidTr="00911B3A">
        <w:trPr>
          <w:trHeight w:val="433"/>
          <w:jc w:val="center"/>
        </w:trPr>
        <w:tc>
          <w:tcPr>
            <w:tcW w:w="14974" w:type="dxa"/>
            <w:gridSpan w:val="4"/>
            <w:tcBorders>
              <w:bottom w:val="single" w:sz="4" w:space="0" w:color="auto"/>
            </w:tcBorders>
          </w:tcPr>
          <w:p w:rsidR="00911B3A" w:rsidRPr="00E8070F" w:rsidRDefault="00911B3A" w:rsidP="00911B3A">
            <w:pPr>
              <w:jc w:val="center"/>
              <w:rPr>
                <w:rFonts w:ascii="Times New Roman" w:hAnsi="Times New Roman" w:cs="Times New Roman"/>
                <w:b/>
                <w:sz w:val="24"/>
                <w:szCs w:val="24"/>
              </w:rPr>
            </w:pPr>
            <w:r w:rsidRPr="00E8070F">
              <w:rPr>
                <w:rFonts w:ascii="Times New Roman" w:hAnsi="Times New Roman" w:cs="Times New Roman"/>
                <w:b/>
                <w:sz w:val="24"/>
                <w:szCs w:val="24"/>
              </w:rPr>
              <w:t>Раздел 1. Совершенствование нормативного правового обеспечения деятельности по противодействию коррупции</w:t>
            </w:r>
          </w:p>
        </w:tc>
      </w:tr>
      <w:tr w:rsidR="00003858" w:rsidRPr="00E8070F" w:rsidTr="007A51B2">
        <w:trPr>
          <w:trHeight w:val="850"/>
          <w:jc w:val="center"/>
        </w:trPr>
        <w:tc>
          <w:tcPr>
            <w:tcW w:w="612" w:type="dxa"/>
            <w:tcBorders>
              <w:bottom w:val="single" w:sz="4" w:space="0" w:color="auto"/>
            </w:tcBorders>
          </w:tcPr>
          <w:p w:rsidR="00003858" w:rsidRPr="00E8070F" w:rsidRDefault="00003858" w:rsidP="00911B3A">
            <w:pPr>
              <w:rPr>
                <w:rFonts w:ascii="Times New Roman" w:hAnsi="Times New Roman" w:cs="Times New Roman"/>
                <w:sz w:val="24"/>
                <w:szCs w:val="24"/>
              </w:rPr>
            </w:pPr>
            <w:r w:rsidRPr="00E8070F">
              <w:rPr>
                <w:rFonts w:ascii="Times New Roman" w:hAnsi="Times New Roman" w:cs="Times New Roman"/>
                <w:sz w:val="24"/>
                <w:szCs w:val="24"/>
              </w:rPr>
              <w:t>1.</w:t>
            </w:r>
          </w:p>
        </w:tc>
        <w:tc>
          <w:tcPr>
            <w:tcW w:w="5245" w:type="dxa"/>
            <w:tcBorders>
              <w:bottom w:val="single" w:sz="4" w:space="0" w:color="auto"/>
            </w:tcBorders>
          </w:tcPr>
          <w:p w:rsidR="00003858" w:rsidRPr="00E8070F" w:rsidRDefault="00003858" w:rsidP="00B074B5">
            <w:pPr>
              <w:jc w:val="both"/>
              <w:rPr>
                <w:rFonts w:ascii="Times New Roman" w:hAnsi="Times New Roman" w:cs="Times New Roman"/>
                <w:sz w:val="24"/>
                <w:szCs w:val="24"/>
              </w:rPr>
            </w:pPr>
            <w:r w:rsidRPr="00E8070F">
              <w:rPr>
                <w:rFonts w:ascii="Times New Roman" w:hAnsi="Times New Roman" w:cs="Times New Roman"/>
                <w:sz w:val="24"/>
                <w:szCs w:val="24"/>
              </w:rPr>
              <w:t>Мониторинг нормативных правовых актов Управления архивами Свердловской области по вопросам противодействия коррупции в целях приведения их в соответствие с законодательством Российской Федерации и Свердловской области</w:t>
            </w:r>
          </w:p>
        </w:tc>
        <w:tc>
          <w:tcPr>
            <w:tcW w:w="6095" w:type="dxa"/>
            <w:tcBorders>
              <w:bottom w:val="single" w:sz="4" w:space="0" w:color="auto"/>
            </w:tcBorders>
          </w:tcPr>
          <w:p w:rsidR="00003858" w:rsidRPr="00E8070F" w:rsidRDefault="00003858" w:rsidP="00A20034">
            <w:pPr>
              <w:pStyle w:val="ConsPlusNormal"/>
              <w:spacing w:line="228" w:lineRule="auto"/>
              <w:jc w:val="both"/>
              <w:rPr>
                <w:sz w:val="24"/>
                <w:szCs w:val="24"/>
              </w:rPr>
            </w:pPr>
            <w:r w:rsidRPr="00E8070F">
              <w:rPr>
                <w:sz w:val="24"/>
                <w:szCs w:val="24"/>
              </w:rPr>
              <w:t xml:space="preserve">Осуществляется мониторинг нормативных правовых актов Управления архивами Свердловской области по вопросам противодействия коррупции в целях приведения их в соответствие с законодательством Российской Федерации и Свердловской области </w:t>
            </w:r>
          </w:p>
        </w:tc>
        <w:tc>
          <w:tcPr>
            <w:tcW w:w="3022" w:type="dxa"/>
            <w:tcBorders>
              <w:bottom w:val="single" w:sz="4" w:space="0" w:color="auto"/>
            </w:tcBorders>
          </w:tcPr>
          <w:p w:rsidR="00003858" w:rsidRPr="00E8070F" w:rsidRDefault="00003858" w:rsidP="007A51B2">
            <w:pPr>
              <w:pStyle w:val="ConsPlusNormal"/>
              <w:spacing w:line="228" w:lineRule="auto"/>
              <w:jc w:val="both"/>
              <w:rPr>
                <w:sz w:val="24"/>
                <w:szCs w:val="24"/>
              </w:rPr>
            </w:pPr>
            <w:r w:rsidRPr="00E8070F">
              <w:rPr>
                <w:sz w:val="24"/>
                <w:szCs w:val="24"/>
              </w:rPr>
              <w:t>Выполнено в полном объеме в установленные сроки</w:t>
            </w:r>
          </w:p>
        </w:tc>
      </w:tr>
      <w:tr w:rsidR="00003858" w:rsidRPr="00E8070F" w:rsidTr="007A51B2">
        <w:trPr>
          <w:trHeight w:val="819"/>
          <w:jc w:val="center"/>
        </w:trPr>
        <w:tc>
          <w:tcPr>
            <w:tcW w:w="612" w:type="dxa"/>
          </w:tcPr>
          <w:p w:rsidR="00003858" w:rsidRPr="00E8070F" w:rsidRDefault="00003858" w:rsidP="00911B3A">
            <w:pPr>
              <w:rPr>
                <w:rFonts w:ascii="Times New Roman" w:hAnsi="Times New Roman" w:cs="Times New Roman"/>
                <w:sz w:val="24"/>
                <w:szCs w:val="24"/>
              </w:rPr>
            </w:pPr>
            <w:r w:rsidRPr="00E8070F">
              <w:rPr>
                <w:rFonts w:ascii="Times New Roman" w:hAnsi="Times New Roman" w:cs="Times New Roman"/>
                <w:sz w:val="24"/>
                <w:szCs w:val="24"/>
              </w:rPr>
              <w:t>2.</w:t>
            </w:r>
          </w:p>
        </w:tc>
        <w:tc>
          <w:tcPr>
            <w:tcW w:w="5245" w:type="dxa"/>
          </w:tcPr>
          <w:p w:rsidR="00003858" w:rsidRPr="00E8070F" w:rsidRDefault="00003858" w:rsidP="00911B3A">
            <w:pPr>
              <w:jc w:val="both"/>
              <w:rPr>
                <w:rFonts w:ascii="Times New Roman" w:hAnsi="Times New Roman" w:cs="Times New Roman"/>
                <w:sz w:val="24"/>
                <w:szCs w:val="24"/>
              </w:rPr>
            </w:pPr>
            <w:r w:rsidRPr="00E8070F">
              <w:rPr>
                <w:rFonts w:ascii="Times New Roman" w:hAnsi="Times New Roman" w:cs="Times New Roman"/>
                <w:sz w:val="24"/>
                <w:szCs w:val="24"/>
              </w:rPr>
              <w:t xml:space="preserve">Разработка проекта правового акта, регулирующего порядок организации и осуществления контроля эффективности реализации </w:t>
            </w:r>
            <w:proofErr w:type="spellStart"/>
            <w:r w:rsidRPr="00E8070F">
              <w:rPr>
                <w:rFonts w:ascii="Times New Roman" w:hAnsi="Times New Roman" w:cs="Times New Roman"/>
                <w:sz w:val="24"/>
                <w:szCs w:val="24"/>
              </w:rPr>
              <w:t>антикоррупционных</w:t>
            </w:r>
            <w:proofErr w:type="spellEnd"/>
            <w:r w:rsidRPr="00E8070F">
              <w:rPr>
                <w:rFonts w:ascii="Times New Roman" w:hAnsi="Times New Roman" w:cs="Times New Roman"/>
                <w:sz w:val="24"/>
                <w:szCs w:val="24"/>
              </w:rPr>
              <w:t xml:space="preserve"> мер</w:t>
            </w:r>
          </w:p>
        </w:tc>
        <w:tc>
          <w:tcPr>
            <w:tcW w:w="6095" w:type="dxa"/>
          </w:tcPr>
          <w:p w:rsidR="00003858" w:rsidRPr="00E8070F" w:rsidRDefault="00003858" w:rsidP="00A20034">
            <w:pPr>
              <w:pStyle w:val="ConsPlusNormal"/>
              <w:spacing w:line="228" w:lineRule="auto"/>
              <w:jc w:val="both"/>
              <w:rPr>
                <w:sz w:val="24"/>
                <w:szCs w:val="24"/>
              </w:rPr>
            </w:pPr>
            <w:r w:rsidRPr="00E8070F">
              <w:rPr>
                <w:sz w:val="24"/>
                <w:szCs w:val="24"/>
              </w:rPr>
              <w:t xml:space="preserve">Издан приказ Управления архивами Свердловской области от 29.08.2016 № 27-01-33/181 «Об утверждении Положения об организации и осуществлении контроля эффективности реализации </w:t>
            </w:r>
            <w:proofErr w:type="spellStart"/>
            <w:r w:rsidRPr="00E8070F">
              <w:rPr>
                <w:sz w:val="24"/>
                <w:szCs w:val="24"/>
              </w:rPr>
              <w:t>антикоррупционных</w:t>
            </w:r>
            <w:proofErr w:type="spellEnd"/>
            <w:r w:rsidRPr="00E8070F">
              <w:rPr>
                <w:sz w:val="24"/>
                <w:szCs w:val="24"/>
              </w:rPr>
              <w:t xml:space="preserve"> мер в Управлении архивами Свердловской области»</w:t>
            </w:r>
          </w:p>
        </w:tc>
        <w:tc>
          <w:tcPr>
            <w:tcW w:w="3022" w:type="dxa"/>
          </w:tcPr>
          <w:p w:rsidR="00003858" w:rsidRPr="00E8070F" w:rsidRDefault="00003858" w:rsidP="00645DAC">
            <w:pPr>
              <w:pStyle w:val="ConsPlusNormal"/>
              <w:spacing w:line="228" w:lineRule="auto"/>
              <w:jc w:val="both"/>
              <w:rPr>
                <w:sz w:val="24"/>
                <w:szCs w:val="24"/>
              </w:rPr>
            </w:pPr>
            <w:r w:rsidRPr="00E8070F">
              <w:rPr>
                <w:sz w:val="24"/>
                <w:szCs w:val="24"/>
              </w:rPr>
              <w:t>Выполнено в полном объеме в установленные сроки</w:t>
            </w:r>
          </w:p>
        </w:tc>
      </w:tr>
      <w:tr w:rsidR="00911B3A" w:rsidRPr="00E8070F" w:rsidTr="00911B3A">
        <w:trPr>
          <w:trHeight w:val="546"/>
          <w:jc w:val="center"/>
        </w:trPr>
        <w:tc>
          <w:tcPr>
            <w:tcW w:w="14974" w:type="dxa"/>
            <w:gridSpan w:val="4"/>
          </w:tcPr>
          <w:p w:rsidR="00911B3A" w:rsidRPr="00E8070F" w:rsidRDefault="00911B3A" w:rsidP="00911B3A">
            <w:pPr>
              <w:jc w:val="center"/>
              <w:rPr>
                <w:rFonts w:ascii="Times New Roman" w:hAnsi="Times New Roman" w:cs="Times New Roman"/>
                <w:b/>
                <w:sz w:val="24"/>
                <w:szCs w:val="24"/>
              </w:rPr>
            </w:pPr>
            <w:r w:rsidRPr="00E8070F">
              <w:rPr>
                <w:rFonts w:ascii="Times New Roman" w:hAnsi="Times New Roman" w:cs="Times New Roman"/>
                <w:b/>
                <w:sz w:val="24"/>
                <w:szCs w:val="24"/>
              </w:rPr>
              <w:t xml:space="preserve">Раздел 2. Повышение результативности антикоррупционной экспертизы нормативных правовых актов Свердловской области </w:t>
            </w:r>
            <w:r w:rsidRPr="00E8070F">
              <w:rPr>
                <w:rFonts w:ascii="Times New Roman" w:hAnsi="Times New Roman" w:cs="Times New Roman"/>
                <w:b/>
                <w:sz w:val="24"/>
                <w:szCs w:val="24"/>
              </w:rPr>
              <w:br/>
              <w:t>и проектов нормативных правовых актов Свердловской области</w:t>
            </w:r>
          </w:p>
        </w:tc>
      </w:tr>
      <w:tr w:rsidR="008D5CBD" w:rsidRPr="00E8070F" w:rsidTr="007A51B2">
        <w:trPr>
          <w:trHeight w:val="410"/>
          <w:jc w:val="center"/>
        </w:trPr>
        <w:tc>
          <w:tcPr>
            <w:tcW w:w="612" w:type="dxa"/>
          </w:tcPr>
          <w:p w:rsidR="008D5CBD" w:rsidRPr="00E8070F" w:rsidRDefault="008D5CBD" w:rsidP="00911B3A">
            <w:pPr>
              <w:rPr>
                <w:rFonts w:ascii="Times New Roman" w:hAnsi="Times New Roman" w:cs="Times New Roman"/>
                <w:sz w:val="24"/>
                <w:szCs w:val="24"/>
              </w:rPr>
            </w:pPr>
            <w:r w:rsidRPr="00E8070F">
              <w:rPr>
                <w:rFonts w:ascii="Times New Roman" w:hAnsi="Times New Roman" w:cs="Times New Roman"/>
                <w:sz w:val="24"/>
                <w:szCs w:val="24"/>
              </w:rPr>
              <w:t>3.</w:t>
            </w:r>
          </w:p>
        </w:tc>
        <w:tc>
          <w:tcPr>
            <w:tcW w:w="5245" w:type="dxa"/>
          </w:tcPr>
          <w:p w:rsidR="008D5CBD" w:rsidRPr="00E8070F" w:rsidRDefault="008D5CBD" w:rsidP="00B074B5">
            <w:pPr>
              <w:jc w:val="both"/>
              <w:rPr>
                <w:rFonts w:ascii="Times New Roman" w:hAnsi="Times New Roman" w:cs="Times New Roman"/>
                <w:sz w:val="24"/>
                <w:szCs w:val="24"/>
              </w:rPr>
            </w:pPr>
            <w:r w:rsidRPr="00E8070F">
              <w:rPr>
                <w:rFonts w:ascii="Times New Roman" w:hAnsi="Times New Roman" w:cs="Times New Roman"/>
                <w:sz w:val="24"/>
                <w:szCs w:val="24"/>
              </w:rPr>
              <w:t xml:space="preserve">Проведение антикоррупционной экспертизы нормативных правовых актов Управления архивами Свердловской области и проектов нормативных правовых актов Управления архивами Свердловской области с учётом мониторинга правоприменительной практики в целях выявления </w:t>
            </w:r>
            <w:proofErr w:type="spellStart"/>
            <w:r w:rsidRPr="00E8070F">
              <w:rPr>
                <w:rFonts w:ascii="Times New Roman" w:hAnsi="Times New Roman" w:cs="Times New Roman"/>
                <w:sz w:val="24"/>
                <w:szCs w:val="24"/>
              </w:rPr>
              <w:t>коррупциогенных</w:t>
            </w:r>
            <w:proofErr w:type="spellEnd"/>
            <w:r w:rsidRPr="00E8070F">
              <w:rPr>
                <w:rFonts w:ascii="Times New Roman" w:hAnsi="Times New Roman" w:cs="Times New Roman"/>
                <w:sz w:val="24"/>
                <w:szCs w:val="24"/>
              </w:rPr>
              <w:t xml:space="preserve"> факторов и последующего устранения таких факторов</w:t>
            </w:r>
          </w:p>
        </w:tc>
        <w:tc>
          <w:tcPr>
            <w:tcW w:w="6095" w:type="dxa"/>
          </w:tcPr>
          <w:p w:rsidR="008D5CBD" w:rsidRPr="00E8070F" w:rsidRDefault="008D5CBD" w:rsidP="005E4C7A">
            <w:pPr>
              <w:pStyle w:val="ConsPlusNormal"/>
              <w:spacing w:line="228" w:lineRule="auto"/>
              <w:jc w:val="both"/>
              <w:rPr>
                <w:sz w:val="24"/>
                <w:szCs w:val="24"/>
              </w:rPr>
            </w:pPr>
            <w:r w:rsidRPr="00E8070F">
              <w:rPr>
                <w:sz w:val="24"/>
                <w:szCs w:val="24"/>
              </w:rPr>
              <w:t xml:space="preserve">В 2017 году проведена </w:t>
            </w:r>
            <w:proofErr w:type="spellStart"/>
            <w:r w:rsidRPr="00E8070F">
              <w:rPr>
                <w:sz w:val="24"/>
                <w:szCs w:val="24"/>
              </w:rPr>
              <w:t>антикоррупционная</w:t>
            </w:r>
            <w:proofErr w:type="spellEnd"/>
            <w:r w:rsidRPr="00E8070F">
              <w:rPr>
                <w:sz w:val="24"/>
                <w:szCs w:val="24"/>
              </w:rPr>
              <w:t xml:space="preserve"> экспертиза 17 проектов нормативных правовых актов Управления архивами Свердловской области и 16 проектов постановлений Правительства Свердловской области.</w:t>
            </w:r>
          </w:p>
          <w:p w:rsidR="008D5CBD" w:rsidRPr="00E8070F" w:rsidRDefault="008D5CBD" w:rsidP="005E4C7A">
            <w:pPr>
              <w:pStyle w:val="ConsPlusNormal"/>
              <w:spacing w:line="228" w:lineRule="auto"/>
              <w:jc w:val="both"/>
              <w:rPr>
                <w:sz w:val="24"/>
                <w:szCs w:val="24"/>
              </w:rPr>
            </w:pPr>
            <w:r w:rsidRPr="00E8070F">
              <w:rPr>
                <w:sz w:val="24"/>
                <w:szCs w:val="24"/>
              </w:rPr>
              <w:t xml:space="preserve"> </w:t>
            </w:r>
          </w:p>
        </w:tc>
        <w:tc>
          <w:tcPr>
            <w:tcW w:w="3022" w:type="dxa"/>
          </w:tcPr>
          <w:p w:rsidR="008D5CBD" w:rsidRPr="00E8070F" w:rsidRDefault="008D5CBD" w:rsidP="007A51B2">
            <w:pPr>
              <w:pStyle w:val="ConsPlusNormal"/>
              <w:spacing w:line="228" w:lineRule="auto"/>
              <w:rPr>
                <w:sz w:val="24"/>
                <w:szCs w:val="24"/>
              </w:rPr>
            </w:pPr>
            <w:r w:rsidRPr="00E8070F">
              <w:rPr>
                <w:sz w:val="24"/>
                <w:szCs w:val="24"/>
              </w:rPr>
              <w:t>Выполнено в полном объеме в установленные сроки</w:t>
            </w:r>
          </w:p>
        </w:tc>
      </w:tr>
      <w:tr w:rsidR="008D5CBD" w:rsidRPr="00E8070F" w:rsidTr="007A51B2">
        <w:trPr>
          <w:trHeight w:val="1264"/>
          <w:jc w:val="center"/>
        </w:trPr>
        <w:tc>
          <w:tcPr>
            <w:tcW w:w="612" w:type="dxa"/>
          </w:tcPr>
          <w:p w:rsidR="008D5CBD" w:rsidRPr="00E8070F" w:rsidRDefault="008D5CBD" w:rsidP="00911B3A">
            <w:pPr>
              <w:rPr>
                <w:rFonts w:ascii="Times New Roman" w:hAnsi="Times New Roman" w:cs="Times New Roman"/>
                <w:sz w:val="24"/>
                <w:szCs w:val="24"/>
              </w:rPr>
            </w:pPr>
            <w:r w:rsidRPr="00E8070F">
              <w:rPr>
                <w:rFonts w:ascii="Times New Roman" w:hAnsi="Times New Roman" w:cs="Times New Roman"/>
                <w:sz w:val="24"/>
                <w:szCs w:val="24"/>
              </w:rPr>
              <w:t>4.</w:t>
            </w:r>
          </w:p>
        </w:tc>
        <w:tc>
          <w:tcPr>
            <w:tcW w:w="5245" w:type="dxa"/>
          </w:tcPr>
          <w:p w:rsidR="008D5CBD" w:rsidRPr="00E8070F" w:rsidRDefault="008D5CBD" w:rsidP="00911B3A">
            <w:pPr>
              <w:jc w:val="both"/>
              <w:rPr>
                <w:rFonts w:ascii="Times New Roman" w:hAnsi="Times New Roman" w:cs="Times New Roman"/>
                <w:sz w:val="24"/>
                <w:szCs w:val="24"/>
              </w:rPr>
            </w:pPr>
            <w:r w:rsidRPr="00E8070F">
              <w:rPr>
                <w:rFonts w:ascii="Times New Roman" w:hAnsi="Times New Roman" w:cs="Times New Roman"/>
                <w:sz w:val="24"/>
                <w:szCs w:val="24"/>
              </w:rPr>
              <w:t xml:space="preserve">Обобщение практики выявления </w:t>
            </w:r>
            <w:proofErr w:type="spellStart"/>
            <w:r w:rsidRPr="00E8070F">
              <w:rPr>
                <w:rFonts w:ascii="Times New Roman" w:hAnsi="Times New Roman" w:cs="Times New Roman"/>
                <w:sz w:val="24"/>
                <w:szCs w:val="24"/>
              </w:rPr>
              <w:t>коррупциогенных</w:t>
            </w:r>
            <w:proofErr w:type="spellEnd"/>
            <w:r w:rsidRPr="00E8070F">
              <w:rPr>
                <w:rFonts w:ascii="Times New Roman" w:hAnsi="Times New Roman" w:cs="Times New Roman"/>
                <w:sz w:val="24"/>
                <w:szCs w:val="24"/>
              </w:rPr>
              <w:t xml:space="preserve"> факторов в ходе антикоррупционной экспертизы нормативных правовых актов Управления архивами Свердловской области и проектов нормативных </w:t>
            </w:r>
            <w:r w:rsidRPr="00E8070F">
              <w:rPr>
                <w:rFonts w:ascii="Times New Roman" w:hAnsi="Times New Roman" w:cs="Times New Roman"/>
                <w:sz w:val="24"/>
                <w:szCs w:val="24"/>
              </w:rPr>
              <w:lastRenderedPageBreak/>
              <w:t>правовых актов Управления архивами Свердловской области и доведение результатов обобщения такой практики до разработчиков проектов нормативных правовых актов Управления архивами Свердловской области</w:t>
            </w:r>
          </w:p>
        </w:tc>
        <w:tc>
          <w:tcPr>
            <w:tcW w:w="6095" w:type="dxa"/>
          </w:tcPr>
          <w:p w:rsidR="008D5CBD" w:rsidRPr="00E8070F" w:rsidRDefault="008D5CBD" w:rsidP="005E4C7A">
            <w:pPr>
              <w:pStyle w:val="ConsPlusNormal"/>
              <w:spacing w:line="228" w:lineRule="auto"/>
              <w:jc w:val="both"/>
              <w:rPr>
                <w:sz w:val="24"/>
                <w:szCs w:val="24"/>
              </w:rPr>
            </w:pPr>
            <w:r w:rsidRPr="00E8070F">
              <w:rPr>
                <w:sz w:val="24"/>
                <w:szCs w:val="24"/>
              </w:rPr>
              <w:lastRenderedPageBreak/>
              <w:t>Информация за первое полугодие 2017 года направлена в Департамент кадровой политики Губернатора Свердловской области и Правительства Свердловской области, письмо от 06.07.2017 № 27-01-80/1147.</w:t>
            </w:r>
          </w:p>
          <w:p w:rsidR="008D5CBD" w:rsidRPr="00E8070F" w:rsidRDefault="008D5CBD" w:rsidP="005E4C7A">
            <w:pPr>
              <w:pStyle w:val="ConsPlusNormal"/>
              <w:spacing w:line="228" w:lineRule="auto"/>
              <w:jc w:val="both"/>
              <w:rPr>
                <w:sz w:val="24"/>
                <w:szCs w:val="24"/>
              </w:rPr>
            </w:pPr>
            <w:r w:rsidRPr="00E8070F">
              <w:rPr>
                <w:sz w:val="24"/>
                <w:szCs w:val="24"/>
              </w:rPr>
              <w:t xml:space="preserve">Информация за 2017 год направлена в Департамент </w:t>
            </w:r>
            <w:r w:rsidRPr="00E8070F">
              <w:rPr>
                <w:sz w:val="24"/>
                <w:szCs w:val="24"/>
              </w:rPr>
              <w:lastRenderedPageBreak/>
              <w:t>кадровой политики Губернатора Свердловской области и Правительства Свердловской области, письмо                     от 11.01.2018 № 27-01-80/11.</w:t>
            </w:r>
          </w:p>
          <w:p w:rsidR="008D5CBD" w:rsidRPr="00E8070F" w:rsidRDefault="008D5CBD" w:rsidP="005E4C7A">
            <w:pPr>
              <w:pStyle w:val="ConsPlusNormal"/>
              <w:spacing w:line="228" w:lineRule="auto"/>
              <w:jc w:val="both"/>
              <w:rPr>
                <w:sz w:val="24"/>
                <w:szCs w:val="24"/>
              </w:rPr>
            </w:pPr>
          </w:p>
        </w:tc>
        <w:tc>
          <w:tcPr>
            <w:tcW w:w="3022" w:type="dxa"/>
          </w:tcPr>
          <w:p w:rsidR="008D5CBD" w:rsidRPr="00E8070F" w:rsidRDefault="008D5CBD" w:rsidP="007A51B2">
            <w:pPr>
              <w:pStyle w:val="ConsPlusNormal"/>
              <w:spacing w:line="228" w:lineRule="auto"/>
              <w:rPr>
                <w:sz w:val="24"/>
                <w:szCs w:val="24"/>
              </w:rPr>
            </w:pPr>
            <w:r w:rsidRPr="00E8070F">
              <w:rPr>
                <w:sz w:val="24"/>
                <w:szCs w:val="24"/>
              </w:rPr>
              <w:lastRenderedPageBreak/>
              <w:t>Выполнено в полном объеме в установленные сроки</w:t>
            </w:r>
          </w:p>
        </w:tc>
      </w:tr>
      <w:tr w:rsidR="008D5CBD" w:rsidRPr="00E8070F" w:rsidTr="007A51B2">
        <w:trPr>
          <w:trHeight w:val="1476"/>
          <w:jc w:val="center"/>
        </w:trPr>
        <w:tc>
          <w:tcPr>
            <w:tcW w:w="612" w:type="dxa"/>
          </w:tcPr>
          <w:p w:rsidR="008D5CBD" w:rsidRPr="00E8070F" w:rsidRDefault="008D5CBD" w:rsidP="00911B3A">
            <w:pPr>
              <w:rPr>
                <w:rFonts w:ascii="Times New Roman" w:hAnsi="Times New Roman" w:cs="Times New Roman"/>
                <w:sz w:val="24"/>
                <w:szCs w:val="24"/>
              </w:rPr>
            </w:pPr>
            <w:r w:rsidRPr="00E8070F">
              <w:rPr>
                <w:rFonts w:ascii="Times New Roman" w:hAnsi="Times New Roman" w:cs="Times New Roman"/>
                <w:sz w:val="24"/>
                <w:szCs w:val="24"/>
              </w:rPr>
              <w:lastRenderedPageBreak/>
              <w:t>5.</w:t>
            </w:r>
          </w:p>
        </w:tc>
        <w:tc>
          <w:tcPr>
            <w:tcW w:w="5245" w:type="dxa"/>
          </w:tcPr>
          <w:p w:rsidR="008D5CBD" w:rsidRPr="00E8070F" w:rsidRDefault="008D5CBD" w:rsidP="00911B3A">
            <w:pPr>
              <w:jc w:val="both"/>
              <w:rPr>
                <w:rFonts w:ascii="Times New Roman" w:hAnsi="Times New Roman" w:cs="Times New Roman"/>
                <w:sz w:val="24"/>
                <w:szCs w:val="24"/>
              </w:rPr>
            </w:pPr>
            <w:r w:rsidRPr="00E8070F">
              <w:rPr>
                <w:rFonts w:ascii="Times New Roman" w:hAnsi="Times New Roman" w:cs="Times New Roman"/>
                <w:sz w:val="24"/>
                <w:szCs w:val="24"/>
              </w:rPr>
              <w:t xml:space="preserve">Направление проектов нормативных правовых актов Управления архивами Свердловской области в прокуратуру Свердловской области и Главное управление Министерства юстиции Российской Федерации по Свердловской области для проведения антикоррупционной экспертизы в целях устранения </w:t>
            </w:r>
            <w:proofErr w:type="spellStart"/>
            <w:r w:rsidRPr="00E8070F">
              <w:rPr>
                <w:rFonts w:ascii="Times New Roman" w:hAnsi="Times New Roman" w:cs="Times New Roman"/>
                <w:sz w:val="24"/>
                <w:szCs w:val="24"/>
              </w:rPr>
              <w:t>коррупциогенных</w:t>
            </w:r>
            <w:proofErr w:type="spellEnd"/>
            <w:r w:rsidRPr="00E8070F">
              <w:rPr>
                <w:rFonts w:ascii="Times New Roman" w:hAnsi="Times New Roman" w:cs="Times New Roman"/>
                <w:sz w:val="24"/>
                <w:szCs w:val="24"/>
              </w:rPr>
              <w:t xml:space="preserve"> факторов на стадии проекта</w:t>
            </w:r>
          </w:p>
        </w:tc>
        <w:tc>
          <w:tcPr>
            <w:tcW w:w="6095" w:type="dxa"/>
          </w:tcPr>
          <w:p w:rsidR="008D5CBD" w:rsidRPr="00E8070F" w:rsidRDefault="008D5CBD" w:rsidP="005E4C7A">
            <w:pPr>
              <w:pStyle w:val="ConsPlusNormal"/>
              <w:spacing w:line="228" w:lineRule="auto"/>
              <w:jc w:val="both"/>
              <w:rPr>
                <w:sz w:val="24"/>
                <w:szCs w:val="24"/>
              </w:rPr>
            </w:pPr>
            <w:r w:rsidRPr="00E8070F">
              <w:rPr>
                <w:sz w:val="24"/>
                <w:szCs w:val="24"/>
              </w:rPr>
              <w:t xml:space="preserve">В 2017 году 17 проектов нормативных правовых актов Управления архивами Свердловской области направлены в прокуратуру Свердловской области и Главное управление Министерства юстиции Российской Федерации по Свердловской области для проведения </w:t>
            </w:r>
            <w:proofErr w:type="spellStart"/>
            <w:r w:rsidRPr="00E8070F">
              <w:rPr>
                <w:sz w:val="24"/>
                <w:szCs w:val="24"/>
              </w:rPr>
              <w:t>антикоррупционной</w:t>
            </w:r>
            <w:proofErr w:type="spellEnd"/>
            <w:r w:rsidRPr="00E8070F">
              <w:rPr>
                <w:sz w:val="24"/>
                <w:szCs w:val="24"/>
              </w:rPr>
              <w:t xml:space="preserve"> экспертизы.</w:t>
            </w:r>
          </w:p>
          <w:p w:rsidR="008D5CBD" w:rsidRPr="00E8070F" w:rsidRDefault="008D5CBD" w:rsidP="005E4C7A">
            <w:pPr>
              <w:pStyle w:val="ConsPlusNormal"/>
              <w:spacing w:line="228" w:lineRule="auto"/>
              <w:jc w:val="both"/>
              <w:rPr>
                <w:sz w:val="24"/>
                <w:szCs w:val="24"/>
              </w:rPr>
            </w:pPr>
            <w:r w:rsidRPr="00E8070F">
              <w:rPr>
                <w:sz w:val="24"/>
                <w:szCs w:val="24"/>
              </w:rPr>
              <w:t>Во всех проектах правовых актов коррупционных факторов выявлено не было.</w:t>
            </w:r>
          </w:p>
        </w:tc>
        <w:tc>
          <w:tcPr>
            <w:tcW w:w="3022" w:type="dxa"/>
          </w:tcPr>
          <w:p w:rsidR="008D5CBD" w:rsidRPr="00E8070F" w:rsidRDefault="008D5CBD" w:rsidP="007A51B2">
            <w:pPr>
              <w:pStyle w:val="ConsPlusNormal"/>
              <w:spacing w:line="228" w:lineRule="auto"/>
              <w:rPr>
                <w:sz w:val="24"/>
                <w:szCs w:val="24"/>
              </w:rPr>
            </w:pPr>
            <w:r w:rsidRPr="00E8070F">
              <w:rPr>
                <w:sz w:val="24"/>
                <w:szCs w:val="24"/>
              </w:rPr>
              <w:t>Выполнено в полном объеме в установленные сроки</w:t>
            </w:r>
          </w:p>
        </w:tc>
      </w:tr>
      <w:tr w:rsidR="008D5CBD" w:rsidRPr="00E8070F" w:rsidTr="007A51B2">
        <w:trPr>
          <w:jc w:val="center"/>
        </w:trPr>
        <w:tc>
          <w:tcPr>
            <w:tcW w:w="612" w:type="dxa"/>
          </w:tcPr>
          <w:p w:rsidR="008D5CBD" w:rsidRPr="00E8070F" w:rsidRDefault="008D5CBD" w:rsidP="00911B3A">
            <w:pPr>
              <w:rPr>
                <w:rFonts w:ascii="Times New Roman" w:hAnsi="Times New Roman" w:cs="Times New Roman"/>
                <w:sz w:val="24"/>
                <w:szCs w:val="24"/>
              </w:rPr>
            </w:pPr>
            <w:r w:rsidRPr="00E8070F">
              <w:rPr>
                <w:rFonts w:ascii="Times New Roman" w:hAnsi="Times New Roman" w:cs="Times New Roman"/>
                <w:sz w:val="24"/>
                <w:szCs w:val="24"/>
              </w:rPr>
              <w:t>6.</w:t>
            </w:r>
          </w:p>
        </w:tc>
        <w:tc>
          <w:tcPr>
            <w:tcW w:w="5245" w:type="dxa"/>
          </w:tcPr>
          <w:p w:rsidR="008D5CBD" w:rsidRPr="00E8070F" w:rsidRDefault="008D5CBD" w:rsidP="00911B3A">
            <w:pPr>
              <w:jc w:val="both"/>
              <w:rPr>
                <w:rFonts w:ascii="Times New Roman" w:hAnsi="Times New Roman" w:cs="Times New Roman"/>
                <w:sz w:val="24"/>
                <w:szCs w:val="24"/>
              </w:rPr>
            </w:pPr>
            <w:r w:rsidRPr="00E8070F">
              <w:rPr>
                <w:rFonts w:ascii="Times New Roman" w:hAnsi="Times New Roman" w:cs="Times New Roman"/>
                <w:sz w:val="24"/>
                <w:szCs w:val="24"/>
              </w:rPr>
              <w:t xml:space="preserve">Размещение проектов нормативных правовых актов Управления архивами Свердловской области в подразделах «Антикоррупционная экспертиза» разделов, посвящённых вопросам противодействия коррупции, на официальном сайте Управления архивами Свердловской области в информационно-телекоммуникационной сети «Интернет» (далее – сеть Интернет) в целях обеспечения возможности независимым экспертам проводить независимую </w:t>
            </w:r>
            <w:proofErr w:type="spellStart"/>
            <w:r w:rsidRPr="00E8070F">
              <w:rPr>
                <w:rFonts w:ascii="Times New Roman" w:hAnsi="Times New Roman" w:cs="Times New Roman"/>
                <w:sz w:val="24"/>
                <w:szCs w:val="24"/>
              </w:rPr>
              <w:t>антикоррупционную</w:t>
            </w:r>
            <w:proofErr w:type="spellEnd"/>
            <w:r w:rsidRPr="00E8070F">
              <w:rPr>
                <w:rFonts w:ascii="Times New Roman" w:hAnsi="Times New Roman" w:cs="Times New Roman"/>
                <w:sz w:val="24"/>
                <w:szCs w:val="24"/>
              </w:rPr>
              <w:t xml:space="preserve"> экспертизу</w:t>
            </w:r>
          </w:p>
        </w:tc>
        <w:tc>
          <w:tcPr>
            <w:tcW w:w="6095" w:type="dxa"/>
          </w:tcPr>
          <w:p w:rsidR="008D5CBD" w:rsidRPr="00E8070F" w:rsidRDefault="008D5CBD" w:rsidP="005E4C7A">
            <w:pPr>
              <w:pStyle w:val="ConsPlusNormal"/>
              <w:spacing w:line="228" w:lineRule="auto"/>
              <w:jc w:val="both"/>
              <w:rPr>
                <w:sz w:val="24"/>
                <w:szCs w:val="24"/>
              </w:rPr>
            </w:pPr>
            <w:r w:rsidRPr="00E8070F">
              <w:rPr>
                <w:sz w:val="24"/>
                <w:szCs w:val="24"/>
              </w:rPr>
              <w:t xml:space="preserve">В 2017 году 17 проектов нормативных правовых актов Управления архивами Свердловской области и 16 проектов постановлений Правительства Свердловской области размещены на сайте Управления архивами Свердловской области в разделе «Независимая </w:t>
            </w:r>
            <w:proofErr w:type="spellStart"/>
            <w:r w:rsidRPr="00E8070F">
              <w:rPr>
                <w:sz w:val="24"/>
                <w:szCs w:val="24"/>
              </w:rPr>
              <w:t>антикоррупционная</w:t>
            </w:r>
            <w:proofErr w:type="spellEnd"/>
            <w:r w:rsidRPr="00E8070F">
              <w:rPr>
                <w:sz w:val="24"/>
                <w:szCs w:val="24"/>
              </w:rPr>
              <w:t xml:space="preserve"> экспертиза».</w:t>
            </w:r>
          </w:p>
          <w:p w:rsidR="008D5CBD" w:rsidRPr="00E8070F" w:rsidRDefault="008D5CBD" w:rsidP="005E4C7A">
            <w:pPr>
              <w:pStyle w:val="ConsPlusNormal"/>
              <w:spacing w:line="228" w:lineRule="auto"/>
              <w:jc w:val="both"/>
              <w:rPr>
                <w:sz w:val="24"/>
                <w:szCs w:val="24"/>
              </w:rPr>
            </w:pPr>
          </w:p>
        </w:tc>
        <w:tc>
          <w:tcPr>
            <w:tcW w:w="3022" w:type="dxa"/>
          </w:tcPr>
          <w:p w:rsidR="008D5CBD" w:rsidRPr="00E8070F" w:rsidRDefault="008D5CBD" w:rsidP="007A51B2">
            <w:pPr>
              <w:pStyle w:val="ConsPlusNormal"/>
              <w:spacing w:line="228" w:lineRule="auto"/>
              <w:rPr>
                <w:sz w:val="24"/>
                <w:szCs w:val="24"/>
              </w:rPr>
            </w:pPr>
            <w:r w:rsidRPr="00E8070F">
              <w:rPr>
                <w:sz w:val="24"/>
                <w:szCs w:val="24"/>
              </w:rPr>
              <w:t>Выполнено в полном объеме в установленные сроки</w:t>
            </w:r>
          </w:p>
        </w:tc>
      </w:tr>
      <w:tr w:rsidR="008D5CBD" w:rsidRPr="00E8070F" w:rsidTr="00AE6C8A">
        <w:trPr>
          <w:trHeight w:val="872"/>
          <w:jc w:val="center"/>
        </w:trPr>
        <w:tc>
          <w:tcPr>
            <w:tcW w:w="612" w:type="dxa"/>
          </w:tcPr>
          <w:p w:rsidR="008D5CBD" w:rsidRPr="00E8070F" w:rsidRDefault="008D5CBD" w:rsidP="00911B3A">
            <w:pPr>
              <w:rPr>
                <w:rFonts w:ascii="Times New Roman" w:hAnsi="Times New Roman" w:cs="Times New Roman"/>
                <w:sz w:val="24"/>
                <w:szCs w:val="24"/>
              </w:rPr>
            </w:pPr>
            <w:r w:rsidRPr="00E8070F">
              <w:rPr>
                <w:rFonts w:ascii="Times New Roman" w:hAnsi="Times New Roman" w:cs="Times New Roman"/>
                <w:sz w:val="24"/>
                <w:szCs w:val="24"/>
              </w:rPr>
              <w:t>7.</w:t>
            </w:r>
          </w:p>
        </w:tc>
        <w:tc>
          <w:tcPr>
            <w:tcW w:w="5245" w:type="dxa"/>
          </w:tcPr>
          <w:p w:rsidR="008D5CBD" w:rsidRPr="00E8070F" w:rsidRDefault="008D5CBD" w:rsidP="00911B3A">
            <w:pPr>
              <w:jc w:val="both"/>
              <w:rPr>
                <w:rFonts w:ascii="Times New Roman" w:hAnsi="Times New Roman" w:cs="Times New Roman"/>
                <w:sz w:val="24"/>
                <w:szCs w:val="24"/>
              </w:rPr>
            </w:pPr>
            <w:r w:rsidRPr="00E8070F">
              <w:rPr>
                <w:rFonts w:ascii="Times New Roman" w:hAnsi="Times New Roman" w:cs="Times New Roman"/>
                <w:sz w:val="24"/>
                <w:szCs w:val="24"/>
              </w:rPr>
              <w:t>Обеспечение взаимодействия с независимыми экспертами, зарегистрированными в Свердловской области по месту жительства и (или) по месту пребывания, в целях активизации проведения указанными экспертами независимой антикоррупционной экспертизы нормативных правовых актов Управления архивами Свердловской области и проектов нормативных правовых актов Управления архивами Свердловской области</w:t>
            </w:r>
          </w:p>
        </w:tc>
        <w:tc>
          <w:tcPr>
            <w:tcW w:w="6095" w:type="dxa"/>
          </w:tcPr>
          <w:p w:rsidR="008D5CBD" w:rsidRPr="00E8070F" w:rsidRDefault="008D5CBD" w:rsidP="005E4C7A">
            <w:pPr>
              <w:pStyle w:val="ConsPlusNormal"/>
              <w:spacing w:line="228" w:lineRule="auto"/>
              <w:jc w:val="both"/>
              <w:rPr>
                <w:sz w:val="24"/>
                <w:szCs w:val="24"/>
              </w:rPr>
            </w:pPr>
            <w:r w:rsidRPr="00E8070F">
              <w:rPr>
                <w:sz w:val="24"/>
                <w:szCs w:val="24"/>
              </w:rPr>
              <w:t xml:space="preserve">В отношении трех нормативных правовых актов Управления архивами Свердловской области были направлены уведомления о размещении на электронные адреса двух независимых экспертов. </w:t>
            </w:r>
          </w:p>
        </w:tc>
        <w:tc>
          <w:tcPr>
            <w:tcW w:w="3022" w:type="dxa"/>
          </w:tcPr>
          <w:p w:rsidR="008D5CBD" w:rsidRPr="00E8070F" w:rsidRDefault="008D5CBD" w:rsidP="007A51B2">
            <w:pPr>
              <w:pStyle w:val="ConsPlusNormal"/>
              <w:spacing w:line="228" w:lineRule="auto"/>
              <w:rPr>
                <w:sz w:val="24"/>
                <w:szCs w:val="24"/>
              </w:rPr>
            </w:pPr>
            <w:r w:rsidRPr="00E8070F">
              <w:rPr>
                <w:sz w:val="24"/>
                <w:szCs w:val="24"/>
              </w:rPr>
              <w:t>Выполнено в полном объеме в установленные сроки</w:t>
            </w:r>
          </w:p>
        </w:tc>
      </w:tr>
      <w:tr w:rsidR="008D5CBD" w:rsidRPr="00E8070F" w:rsidTr="007A51B2">
        <w:trPr>
          <w:trHeight w:val="1010"/>
          <w:jc w:val="center"/>
        </w:trPr>
        <w:tc>
          <w:tcPr>
            <w:tcW w:w="612" w:type="dxa"/>
          </w:tcPr>
          <w:p w:rsidR="008D5CBD" w:rsidRPr="00E8070F" w:rsidRDefault="008D5CBD" w:rsidP="00911B3A">
            <w:pPr>
              <w:rPr>
                <w:rFonts w:ascii="Times New Roman" w:hAnsi="Times New Roman" w:cs="Times New Roman"/>
                <w:sz w:val="24"/>
                <w:szCs w:val="24"/>
              </w:rPr>
            </w:pPr>
            <w:r w:rsidRPr="00E8070F">
              <w:rPr>
                <w:rFonts w:ascii="Times New Roman" w:hAnsi="Times New Roman" w:cs="Times New Roman"/>
                <w:sz w:val="24"/>
                <w:szCs w:val="24"/>
              </w:rPr>
              <w:lastRenderedPageBreak/>
              <w:t>8.</w:t>
            </w:r>
          </w:p>
        </w:tc>
        <w:tc>
          <w:tcPr>
            <w:tcW w:w="5245" w:type="dxa"/>
          </w:tcPr>
          <w:p w:rsidR="008D5CBD" w:rsidRPr="00E8070F" w:rsidRDefault="008D5CBD" w:rsidP="00911B3A">
            <w:pPr>
              <w:jc w:val="both"/>
              <w:rPr>
                <w:rFonts w:ascii="Times New Roman" w:hAnsi="Times New Roman" w:cs="Times New Roman"/>
                <w:sz w:val="24"/>
                <w:szCs w:val="24"/>
              </w:rPr>
            </w:pPr>
            <w:r w:rsidRPr="00E8070F">
              <w:rPr>
                <w:rFonts w:ascii="Times New Roman" w:hAnsi="Times New Roman" w:cs="Times New Roman"/>
                <w:sz w:val="24"/>
                <w:szCs w:val="24"/>
              </w:rPr>
              <w:t>Обеспечение размещения заключений аккредитованных Министерством юстиции Российской Федерации независимых экспертов по итогам проведения антикоррупционной экспертизы проектов нормативных правовых актов в подразделах «Антикоррупционная экспертиза» разделов, посвящённых вопросам противодействия коррупции, на официальном сайте Управления архивами Свердловской области в сети Интернет</w:t>
            </w:r>
          </w:p>
        </w:tc>
        <w:tc>
          <w:tcPr>
            <w:tcW w:w="6095" w:type="dxa"/>
          </w:tcPr>
          <w:p w:rsidR="008D5CBD" w:rsidRPr="00E8070F" w:rsidRDefault="008D5CBD" w:rsidP="005E4C7A">
            <w:pPr>
              <w:tabs>
                <w:tab w:val="left" w:pos="426"/>
                <w:tab w:val="left" w:pos="1560"/>
              </w:tabs>
              <w:jc w:val="both"/>
              <w:rPr>
                <w:rFonts w:ascii="Times New Roman" w:hAnsi="Times New Roman" w:cs="Times New Roman"/>
                <w:sz w:val="24"/>
                <w:szCs w:val="24"/>
              </w:rPr>
            </w:pPr>
            <w:r w:rsidRPr="00E8070F">
              <w:rPr>
                <w:rFonts w:ascii="Times New Roman" w:hAnsi="Times New Roman" w:cs="Times New Roman"/>
                <w:sz w:val="24"/>
                <w:szCs w:val="24"/>
              </w:rPr>
              <w:t>Заключений независимых экспертов на проекты нормативных правовых актов Управления архивами Свердловской области не поступало.</w:t>
            </w:r>
          </w:p>
        </w:tc>
        <w:tc>
          <w:tcPr>
            <w:tcW w:w="3022" w:type="dxa"/>
          </w:tcPr>
          <w:p w:rsidR="008D5CBD" w:rsidRPr="00E8070F" w:rsidRDefault="008D5CBD" w:rsidP="00977D38">
            <w:pPr>
              <w:tabs>
                <w:tab w:val="left" w:pos="0"/>
                <w:tab w:val="left" w:pos="426"/>
                <w:tab w:val="left" w:pos="1560"/>
              </w:tabs>
              <w:ind w:firstLine="33"/>
              <w:jc w:val="both"/>
              <w:rPr>
                <w:rFonts w:ascii="Times New Roman" w:eastAsia="Calibri" w:hAnsi="Times New Roman" w:cs="Times New Roman"/>
                <w:sz w:val="24"/>
                <w:szCs w:val="24"/>
              </w:rPr>
            </w:pPr>
            <w:r w:rsidRPr="00E8070F">
              <w:rPr>
                <w:rFonts w:ascii="Times New Roman" w:hAnsi="Times New Roman" w:cs="Times New Roman"/>
                <w:sz w:val="24"/>
                <w:szCs w:val="24"/>
              </w:rPr>
              <w:t>Выполнено в полном объеме в установленные сроки</w:t>
            </w:r>
          </w:p>
        </w:tc>
      </w:tr>
      <w:tr w:rsidR="008D5CBD" w:rsidRPr="00E8070F" w:rsidTr="00645DAC">
        <w:trPr>
          <w:trHeight w:val="305"/>
          <w:jc w:val="center"/>
        </w:trPr>
        <w:tc>
          <w:tcPr>
            <w:tcW w:w="612" w:type="dxa"/>
          </w:tcPr>
          <w:p w:rsidR="008D5CBD" w:rsidRPr="00E8070F" w:rsidRDefault="008D5CBD" w:rsidP="00911B3A">
            <w:pPr>
              <w:rPr>
                <w:rFonts w:ascii="Times New Roman" w:hAnsi="Times New Roman" w:cs="Times New Roman"/>
                <w:sz w:val="24"/>
                <w:szCs w:val="24"/>
              </w:rPr>
            </w:pPr>
            <w:r w:rsidRPr="00E8070F">
              <w:rPr>
                <w:rFonts w:ascii="Times New Roman" w:hAnsi="Times New Roman" w:cs="Times New Roman"/>
                <w:sz w:val="24"/>
                <w:szCs w:val="24"/>
              </w:rPr>
              <w:t>9.</w:t>
            </w:r>
          </w:p>
        </w:tc>
        <w:tc>
          <w:tcPr>
            <w:tcW w:w="5245" w:type="dxa"/>
          </w:tcPr>
          <w:p w:rsidR="008D5CBD" w:rsidRPr="00E8070F" w:rsidRDefault="008D5CBD" w:rsidP="00911B3A">
            <w:pPr>
              <w:jc w:val="both"/>
              <w:rPr>
                <w:rFonts w:ascii="Times New Roman" w:hAnsi="Times New Roman" w:cs="Times New Roman"/>
                <w:sz w:val="24"/>
                <w:szCs w:val="24"/>
              </w:rPr>
            </w:pPr>
            <w:r w:rsidRPr="00E8070F">
              <w:rPr>
                <w:rFonts w:ascii="Times New Roman" w:hAnsi="Times New Roman" w:cs="Times New Roman"/>
                <w:sz w:val="24"/>
                <w:szCs w:val="24"/>
              </w:rPr>
              <w:t>Обобщение результатов независимой антикоррупционной экспертизы нормативных правовых актов Управления архивами Свердловской области и проектов нормативных правовых актов Управления архивами Свердловской области</w:t>
            </w:r>
          </w:p>
        </w:tc>
        <w:tc>
          <w:tcPr>
            <w:tcW w:w="6095" w:type="dxa"/>
          </w:tcPr>
          <w:p w:rsidR="008D5CBD" w:rsidRPr="00E8070F" w:rsidRDefault="008D5CBD" w:rsidP="005E4C7A">
            <w:pPr>
              <w:pStyle w:val="ConsPlusNormal"/>
              <w:spacing w:line="228" w:lineRule="auto"/>
              <w:jc w:val="both"/>
              <w:rPr>
                <w:sz w:val="24"/>
                <w:szCs w:val="24"/>
              </w:rPr>
            </w:pPr>
            <w:r w:rsidRPr="00E8070F">
              <w:rPr>
                <w:sz w:val="24"/>
                <w:szCs w:val="24"/>
              </w:rPr>
              <w:t>Информация за первое полугодие 2017 года направлена в Департамент кадровой политики Губернатора Свердловской области и Правительства Свердловской области, письмо от 06.07.2017 № 27-01-80/1147.</w:t>
            </w:r>
          </w:p>
          <w:p w:rsidR="008D5CBD" w:rsidRPr="00E8070F" w:rsidRDefault="008D5CBD" w:rsidP="005E4C7A">
            <w:pPr>
              <w:pStyle w:val="ConsPlusNormal"/>
              <w:spacing w:line="228" w:lineRule="auto"/>
              <w:jc w:val="both"/>
              <w:rPr>
                <w:sz w:val="24"/>
                <w:szCs w:val="24"/>
              </w:rPr>
            </w:pPr>
            <w:r w:rsidRPr="00E8070F">
              <w:rPr>
                <w:sz w:val="24"/>
                <w:szCs w:val="24"/>
              </w:rPr>
              <w:t>Информация за 2017 год направлена в Департамент кадровой политики Губернатора Свердловской области и Правительства Свердловской области, письмо                     от 11.01.2018 № 27-01-80/11.</w:t>
            </w:r>
          </w:p>
        </w:tc>
        <w:tc>
          <w:tcPr>
            <w:tcW w:w="3022" w:type="dxa"/>
          </w:tcPr>
          <w:p w:rsidR="008D5CBD" w:rsidRPr="00E8070F" w:rsidRDefault="008D5CBD" w:rsidP="00977D38">
            <w:pPr>
              <w:pStyle w:val="ConsPlusNormal"/>
              <w:spacing w:line="228" w:lineRule="auto"/>
              <w:jc w:val="both"/>
              <w:rPr>
                <w:sz w:val="24"/>
                <w:szCs w:val="24"/>
              </w:rPr>
            </w:pPr>
            <w:r w:rsidRPr="00E8070F">
              <w:rPr>
                <w:sz w:val="24"/>
                <w:szCs w:val="24"/>
              </w:rPr>
              <w:t>Выполнено в полном объеме в установленные сроки</w:t>
            </w:r>
          </w:p>
        </w:tc>
      </w:tr>
      <w:tr w:rsidR="008D5CBD" w:rsidRPr="00E8070F" w:rsidTr="007A51B2">
        <w:trPr>
          <w:trHeight w:val="1121"/>
          <w:jc w:val="center"/>
        </w:trPr>
        <w:tc>
          <w:tcPr>
            <w:tcW w:w="612" w:type="dxa"/>
          </w:tcPr>
          <w:p w:rsidR="008D5CBD" w:rsidRPr="00E8070F" w:rsidRDefault="008D5CBD" w:rsidP="00911B3A">
            <w:pPr>
              <w:rPr>
                <w:rFonts w:ascii="Times New Roman" w:hAnsi="Times New Roman" w:cs="Times New Roman"/>
                <w:sz w:val="24"/>
                <w:szCs w:val="24"/>
              </w:rPr>
            </w:pPr>
            <w:r w:rsidRPr="00E8070F">
              <w:rPr>
                <w:rFonts w:ascii="Times New Roman" w:hAnsi="Times New Roman" w:cs="Times New Roman"/>
                <w:sz w:val="24"/>
                <w:szCs w:val="24"/>
              </w:rPr>
              <w:t>10.</w:t>
            </w:r>
          </w:p>
        </w:tc>
        <w:tc>
          <w:tcPr>
            <w:tcW w:w="5245" w:type="dxa"/>
          </w:tcPr>
          <w:p w:rsidR="008D5CBD" w:rsidRPr="00E8070F" w:rsidRDefault="008D5CBD" w:rsidP="00911B3A">
            <w:pPr>
              <w:jc w:val="both"/>
              <w:rPr>
                <w:rFonts w:ascii="Times New Roman" w:hAnsi="Times New Roman" w:cs="Times New Roman"/>
                <w:sz w:val="24"/>
                <w:szCs w:val="24"/>
              </w:rPr>
            </w:pPr>
            <w:r w:rsidRPr="00E8070F">
              <w:rPr>
                <w:rFonts w:ascii="Times New Roman" w:hAnsi="Times New Roman" w:cs="Times New Roman"/>
                <w:sz w:val="24"/>
                <w:szCs w:val="24"/>
              </w:rPr>
              <w:t>Принятие мер по повышению качества проведения антикоррупционной экспертизы нормативных правовых актов Управления архивами Свердловской области и проектов нормативных правовых актов Управления архивами Свердловской области</w:t>
            </w:r>
          </w:p>
        </w:tc>
        <w:tc>
          <w:tcPr>
            <w:tcW w:w="6095" w:type="dxa"/>
          </w:tcPr>
          <w:p w:rsidR="008D5CBD" w:rsidRPr="00E8070F" w:rsidRDefault="008D5CBD" w:rsidP="005E4C7A">
            <w:pPr>
              <w:pStyle w:val="ConsPlusNormal"/>
              <w:spacing w:line="228" w:lineRule="auto"/>
              <w:jc w:val="both"/>
              <w:rPr>
                <w:sz w:val="24"/>
                <w:szCs w:val="24"/>
              </w:rPr>
            </w:pPr>
            <w:r w:rsidRPr="00E8070F">
              <w:rPr>
                <w:sz w:val="24"/>
                <w:szCs w:val="24"/>
              </w:rPr>
              <w:t xml:space="preserve">Издан приказ Управления архивами Свердловской области от 03.06.2016 № 27-01-33/130 «О мерах по обеспечению качественной с правовой точки зрения подготовки в Управлении архивами Свердловской области проектов правовых актов Губернатора Свердловской области и Правительства Свердловской области». Обновлен раздел «Независимая </w:t>
            </w:r>
            <w:proofErr w:type="spellStart"/>
            <w:r w:rsidRPr="00E8070F">
              <w:rPr>
                <w:sz w:val="24"/>
                <w:szCs w:val="24"/>
              </w:rPr>
              <w:t>антикоррупционная</w:t>
            </w:r>
            <w:proofErr w:type="spellEnd"/>
            <w:r w:rsidRPr="00E8070F">
              <w:rPr>
                <w:sz w:val="24"/>
                <w:szCs w:val="24"/>
              </w:rPr>
              <w:t xml:space="preserve"> экспертиза» на официальном сайте Управления архивами Свердловской области, добавлены правовые акты в сфере проведения </w:t>
            </w:r>
            <w:proofErr w:type="spellStart"/>
            <w:r w:rsidRPr="00E8070F">
              <w:rPr>
                <w:sz w:val="24"/>
                <w:szCs w:val="24"/>
              </w:rPr>
              <w:t>антикоррупционной</w:t>
            </w:r>
            <w:proofErr w:type="spellEnd"/>
            <w:r w:rsidRPr="00E8070F">
              <w:rPr>
                <w:sz w:val="24"/>
                <w:szCs w:val="24"/>
              </w:rPr>
              <w:t xml:space="preserve"> экспертизы.</w:t>
            </w:r>
          </w:p>
        </w:tc>
        <w:tc>
          <w:tcPr>
            <w:tcW w:w="3022" w:type="dxa"/>
          </w:tcPr>
          <w:p w:rsidR="008D5CBD" w:rsidRPr="00E8070F" w:rsidRDefault="008D5CBD" w:rsidP="00977D38">
            <w:pPr>
              <w:pStyle w:val="ConsPlusNormal"/>
              <w:spacing w:line="228" w:lineRule="auto"/>
              <w:jc w:val="both"/>
              <w:rPr>
                <w:sz w:val="24"/>
                <w:szCs w:val="24"/>
              </w:rPr>
            </w:pPr>
            <w:r w:rsidRPr="00E8070F">
              <w:rPr>
                <w:sz w:val="24"/>
                <w:szCs w:val="24"/>
              </w:rPr>
              <w:t>Выполнено в полном объеме в установленные сроки</w:t>
            </w:r>
          </w:p>
        </w:tc>
      </w:tr>
      <w:tr w:rsidR="00911B3A" w:rsidRPr="00E8070F" w:rsidTr="00911B3A">
        <w:trPr>
          <w:trHeight w:val="700"/>
          <w:jc w:val="center"/>
        </w:trPr>
        <w:tc>
          <w:tcPr>
            <w:tcW w:w="14974" w:type="dxa"/>
            <w:gridSpan w:val="4"/>
          </w:tcPr>
          <w:p w:rsidR="00911B3A" w:rsidRPr="00E8070F" w:rsidRDefault="00911B3A" w:rsidP="00911B3A">
            <w:pPr>
              <w:jc w:val="center"/>
              <w:rPr>
                <w:rFonts w:ascii="Times New Roman" w:hAnsi="Times New Roman" w:cs="Times New Roman"/>
                <w:b/>
                <w:sz w:val="24"/>
                <w:szCs w:val="24"/>
              </w:rPr>
            </w:pPr>
            <w:r w:rsidRPr="00E8070F">
              <w:rPr>
                <w:rFonts w:ascii="Times New Roman" w:hAnsi="Times New Roman" w:cs="Times New Roman"/>
                <w:b/>
                <w:sz w:val="24"/>
                <w:szCs w:val="24"/>
              </w:rPr>
              <w:t xml:space="preserve">Раздел 3. Совершенствование работы подразделений кадровых служб по профилактике коррупционных </w:t>
            </w:r>
            <w:r w:rsidRPr="00E8070F">
              <w:rPr>
                <w:rFonts w:ascii="Times New Roman" w:hAnsi="Times New Roman" w:cs="Times New Roman"/>
                <w:b/>
                <w:sz w:val="24"/>
                <w:szCs w:val="24"/>
              </w:rPr>
              <w:br/>
              <w:t>и иных правонарушений</w:t>
            </w:r>
          </w:p>
        </w:tc>
      </w:tr>
      <w:tr w:rsidR="008D5CBD" w:rsidRPr="00E8070F" w:rsidTr="00EB74DC">
        <w:trPr>
          <w:trHeight w:val="589"/>
          <w:jc w:val="center"/>
        </w:trPr>
        <w:tc>
          <w:tcPr>
            <w:tcW w:w="612" w:type="dxa"/>
          </w:tcPr>
          <w:p w:rsidR="008D5CBD" w:rsidRPr="00E8070F" w:rsidRDefault="008D5CBD" w:rsidP="00911B3A">
            <w:pPr>
              <w:rPr>
                <w:rFonts w:ascii="Times New Roman" w:hAnsi="Times New Roman" w:cs="Times New Roman"/>
                <w:sz w:val="24"/>
                <w:szCs w:val="24"/>
              </w:rPr>
            </w:pPr>
            <w:r w:rsidRPr="00E8070F">
              <w:rPr>
                <w:rFonts w:ascii="Times New Roman" w:hAnsi="Times New Roman" w:cs="Times New Roman"/>
                <w:sz w:val="24"/>
                <w:szCs w:val="24"/>
              </w:rPr>
              <w:t>11.</w:t>
            </w:r>
          </w:p>
        </w:tc>
        <w:tc>
          <w:tcPr>
            <w:tcW w:w="5245" w:type="dxa"/>
          </w:tcPr>
          <w:p w:rsidR="008D5CBD" w:rsidRPr="00E8070F" w:rsidRDefault="008D5CBD" w:rsidP="00911B3A">
            <w:pPr>
              <w:jc w:val="both"/>
              <w:rPr>
                <w:rFonts w:ascii="Times New Roman" w:hAnsi="Times New Roman" w:cs="Times New Roman"/>
                <w:sz w:val="24"/>
                <w:szCs w:val="24"/>
              </w:rPr>
            </w:pPr>
            <w:r w:rsidRPr="00E8070F">
              <w:rPr>
                <w:rFonts w:ascii="Times New Roman" w:hAnsi="Times New Roman" w:cs="Times New Roman"/>
                <w:sz w:val="24"/>
                <w:szCs w:val="24"/>
              </w:rPr>
              <w:t xml:space="preserve">Организация представления сведений о доходах, расходах, об имуществе и обязательствах имущественного характера лицами, замещающими должности, осуществление полномочий по которым влечёт за собой обязанность представлять такие сведения. </w:t>
            </w:r>
            <w:r w:rsidRPr="00E8070F">
              <w:rPr>
                <w:rFonts w:ascii="Times New Roman" w:hAnsi="Times New Roman" w:cs="Times New Roman"/>
                <w:sz w:val="24"/>
                <w:szCs w:val="24"/>
              </w:rPr>
              <w:lastRenderedPageBreak/>
              <w:t>Обеспечение контроля своевременности представления указанных сведений</w:t>
            </w:r>
          </w:p>
        </w:tc>
        <w:tc>
          <w:tcPr>
            <w:tcW w:w="6095" w:type="dxa"/>
          </w:tcPr>
          <w:p w:rsidR="008D5CBD" w:rsidRPr="00E8070F" w:rsidRDefault="008D5CBD" w:rsidP="005E4C7A">
            <w:pPr>
              <w:pStyle w:val="ConsPlusNormal"/>
              <w:spacing w:line="228" w:lineRule="auto"/>
              <w:jc w:val="both"/>
              <w:rPr>
                <w:sz w:val="24"/>
                <w:szCs w:val="24"/>
              </w:rPr>
            </w:pPr>
            <w:r w:rsidRPr="00E8070F">
              <w:rPr>
                <w:sz w:val="24"/>
                <w:szCs w:val="24"/>
              </w:rPr>
              <w:lastRenderedPageBreak/>
              <w:t>Организован сбор сведений о доходах, расходах, об имуществе и обязательствах имущественного характера лицами, замещающими должности, осуществление полномочий по которым влечёт за собой обязанность представлять такие сведения в количестве 45 справок. Сведения представлены своевременно.</w:t>
            </w:r>
          </w:p>
          <w:p w:rsidR="008D5CBD" w:rsidRPr="00E8070F" w:rsidRDefault="008D5CBD" w:rsidP="005E4C7A">
            <w:pPr>
              <w:pStyle w:val="ConsPlusNormal"/>
              <w:spacing w:line="228" w:lineRule="auto"/>
              <w:rPr>
                <w:sz w:val="24"/>
                <w:szCs w:val="24"/>
              </w:rPr>
            </w:pPr>
          </w:p>
        </w:tc>
        <w:tc>
          <w:tcPr>
            <w:tcW w:w="3022" w:type="dxa"/>
          </w:tcPr>
          <w:p w:rsidR="008D5CBD" w:rsidRPr="00E8070F" w:rsidRDefault="008D5CBD" w:rsidP="007A51B2">
            <w:pPr>
              <w:pStyle w:val="ConsPlusNormal"/>
              <w:spacing w:line="228" w:lineRule="auto"/>
              <w:rPr>
                <w:sz w:val="24"/>
                <w:szCs w:val="24"/>
              </w:rPr>
            </w:pPr>
            <w:r w:rsidRPr="00E8070F">
              <w:rPr>
                <w:sz w:val="24"/>
                <w:szCs w:val="24"/>
              </w:rPr>
              <w:lastRenderedPageBreak/>
              <w:t>Выполнено в полном объеме в установленные сроки</w:t>
            </w:r>
          </w:p>
        </w:tc>
      </w:tr>
      <w:tr w:rsidR="008D5CBD" w:rsidRPr="00E8070F" w:rsidTr="007A51B2">
        <w:trPr>
          <w:trHeight w:val="1948"/>
          <w:jc w:val="center"/>
        </w:trPr>
        <w:tc>
          <w:tcPr>
            <w:tcW w:w="612" w:type="dxa"/>
          </w:tcPr>
          <w:p w:rsidR="008D5CBD" w:rsidRPr="00E8070F" w:rsidRDefault="008D5CBD" w:rsidP="00911B3A">
            <w:pPr>
              <w:rPr>
                <w:rFonts w:ascii="Times New Roman" w:hAnsi="Times New Roman" w:cs="Times New Roman"/>
                <w:sz w:val="24"/>
                <w:szCs w:val="24"/>
              </w:rPr>
            </w:pPr>
            <w:r w:rsidRPr="00E8070F">
              <w:rPr>
                <w:rFonts w:ascii="Times New Roman" w:hAnsi="Times New Roman" w:cs="Times New Roman"/>
                <w:sz w:val="24"/>
                <w:szCs w:val="24"/>
              </w:rPr>
              <w:lastRenderedPageBreak/>
              <w:t>12.</w:t>
            </w:r>
          </w:p>
        </w:tc>
        <w:tc>
          <w:tcPr>
            <w:tcW w:w="5245" w:type="dxa"/>
          </w:tcPr>
          <w:p w:rsidR="008D5CBD" w:rsidRPr="00E8070F" w:rsidRDefault="008D5CBD" w:rsidP="00911B3A">
            <w:pPr>
              <w:jc w:val="both"/>
              <w:rPr>
                <w:rFonts w:ascii="Times New Roman" w:hAnsi="Times New Roman" w:cs="Times New Roman"/>
                <w:sz w:val="24"/>
                <w:szCs w:val="24"/>
              </w:rPr>
            </w:pPr>
            <w:r w:rsidRPr="00E8070F">
              <w:rPr>
                <w:rFonts w:ascii="Times New Roman" w:hAnsi="Times New Roman" w:cs="Times New Roman"/>
                <w:sz w:val="24"/>
                <w:szCs w:val="24"/>
              </w:rPr>
              <w:t xml:space="preserve">Осуществление </w:t>
            </w:r>
            <w:proofErr w:type="gramStart"/>
            <w:r w:rsidRPr="00E8070F">
              <w:rPr>
                <w:rFonts w:ascii="Times New Roman" w:hAnsi="Times New Roman" w:cs="Times New Roman"/>
                <w:sz w:val="24"/>
                <w:szCs w:val="24"/>
              </w:rPr>
              <w:t>контроля за</w:t>
            </w:r>
            <w:proofErr w:type="gramEnd"/>
            <w:r w:rsidRPr="00E8070F">
              <w:rPr>
                <w:rFonts w:ascii="Times New Roman" w:hAnsi="Times New Roman" w:cs="Times New Roman"/>
                <w:sz w:val="24"/>
                <w:szCs w:val="24"/>
              </w:rPr>
              <w:t xml:space="preserve"> соответствием расходов лиц, замещающих должности, осуществление полномочий по которым влечёт за собой обязанность представлять такие сведения, а также контроля за соответствием расходов их супруги (супруга) и несовершеннолетних детей общему доходу данного лица и его супруги (супруга) за три последних года, предшествующих совершению сделки</w:t>
            </w:r>
          </w:p>
        </w:tc>
        <w:tc>
          <w:tcPr>
            <w:tcW w:w="6095" w:type="dxa"/>
          </w:tcPr>
          <w:p w:rsidR="008D5CBD" w:rsidRPr="00E8070F" w:rsidRDefault="008D5CBD" w:rsidP="005E4C7A">
            <w:pPr>
              <w:pStyle w:val="ConsPlusNormal"/>
              <w:spacing w:line="228" w:lineRule="auto"/>
              <w:jc w:val="both"/>
              <w:rPr>
                <w:sz w:val="24"/>
                <w:szCs w:val="24"/>
              </w:rPr>
            </w:pPr>
            <w:r w:rsidRPr="00E8070F">
              <w:rPr>
                <w:sz w:val="24"/>
                <w:szCs w:val="24"/>
              </w:rPr>
              <w:t xml:space="preserve">Осуществлен </w:t>
            </w:r>
            <w:proofErr w:type="gramStart"/>
            <w:r w:rsidRPr="00E8070F">
              <w:rPr>
                <w:sz w:val="24"/>
                <w:szCs w:val="24"/>
              </w:rPr>
              <w:t>контроль за</w:t>
            </w:r>
            <w:proofErr w:type="gramEnd"/>
            <w:r w:rsidRPr="00E8070F">
              <w:rPr>
                <w:sz w:val="24"/>
                <w:szCs w:val="24"/>
              </w:rPr>
              <w:t xml:space="preserve"> соответствием расходов лиц, замещающих должности, осуществление полномочий по которым влечёт за собой обязанность представлять такие сведения, а также контроля за соответствием расходов их супруги (супруга) и несовершеннолетних детей общему доходу данного лица и его супруги (супруга) за три последних года, предшествующих совершению сделки. Несоответствий не выявлено.</w:t>
            </w:r>
          </w:p>
        </w:tc>
        <w:tc>
          <w:tcPr>
            <w:tcW w:w="3022" w:type="dxa"/>
          </w:tcPr>
          <w:p w:rsidR="008D5CBD" w:rsidRPr="00E8070F" w:rsidRDefault="008D5CBD" w:rsidP="007A51B2">
            <w:pPr>
              <w:pStyle w:val="ConsPlusNormal"/>
              <w:spacing w:line="228" w:lineRule="auto"/>
              <w:rPr>
                <w:sz w:val="24"/>
                <w:szCs w:val="24"/>
              </w:rPr>
            </w:pPr>
            <w:r w:rsidRPr="00E8070F">
              <w:rPr>
                <w:sz w:val="24"/>
                <w:szCs w:val="24"/>
              </w:rPr>
              <w:t>Выполнено в полном объеме в установленные сроки</w:t>
            </w:r>
          </w:p>
        </w:tc>
      </w:tr>
      <w:tr w:rsidR="008D5CBD" w:rsidRPr="00E8070F" w:rsidTr="002B1251">
        <w:trPr>
          <w:trHeight w:val="305"/>
          <w:jc w:val="center"/>
        </w:trPr>
        <w:tc>
          <w:tcPr>
            <w:tcW w:w="612" w:type="dxa"/>
          </w:tcPr>
          <w:p w:rsidR="008D5CBD" w:rsidRPr="00E8070F" w:rsidRDefault="008D5CBD" w:rsidP="00911B3A">
            <w:pPr>
              <w:rPr>
                <w:rFonts w:ascii="Times New Roman" w:hAnsi="Times New Roman" w:cs="Times New Roman"/>
                <w:sz w:val="24"/>
                <w:szCs w:val="24"/>
              </w:rPr>
            </w:pPr>
            <w:r w:rsidRPr="00E8070F">
              <w:rPr>
                <w:rFonts w:ascii="Times New Roman" w:hAnsi="Times New Roman" w:cs="Times New Roman"/>
                <w:sz w:val="24"/>
                <w:szCs w:val="24"/>
              </w:rPr>
              <w:t>13.</w:t>
            </w:r>
          </w:p>
        </w:tc>
        <w:tc>
          <w:tcPr>
            <w:tcW w:w="5245" w:type="dxa"/>
          </w:tcPr>
          <w:p w:rsidR="008D5CBD" w:rsidRPr="00E8070F" w:rsidRDefault="008D5CBD" w:rsidP="00911B3A">
            <w:pPr>
              <w:jc w:val="both"/>
              <w:rPr>
                <w:rFonts w:ascii="Times New Roman" w:hAnsi="Times New Roman" w:cs="Times New Roman"/>
                <w:sz w:val="24"/>
                <w:szCs w:val="24"/>
              </w:rPr>
            </w:pPr>
            <w:r w:rsidRPr="00E8070F">
              <w:rPr>
                <w:rFonts w:ascii="Times New Roman" w:hAnsi="Times New Roman" w:cs="Times New Roman"/>
                <w:sz w:val="24"/>
                <w:szCs w:val="24"/>
              </w:rPr>
              <w:t xml:space="preserve">Обеспечение деятельности комиссий по соблюдению требований к служебному поведению государственных гражданских служащих Свердловской области и урегулированию конфликта интересов </w:t>
            </w:r>
          </w:p>
        </w:tc>
        <w:tc>
          <w:tcPr>
            <w:tcW w:w="6095" w:type="dxa"/>
          </w:tcPr>
          <w:p w:rsidR="008D5CBD" w:rsidRPr="00E8070F" w:rsidRDefault="008D5CBD" w:rsidP="005E4C7A">
            <w:pPr>
              <w:pStyle w:val="ConsPlusNormal"/>
              <w:spacing w:line="216" w:lineRule="auto"/>
              <w:jc w:val="both"/>
              <w:rPr>
                <w:sz w:val="24"/>
                <w:szCs w:val="24"/>
              </w:rPr>
            </w:pPr>
            <w:r w:rsidRPr="00E8070F">
              <w:rPr>
                <w:sz w:val="24"/>
                <w:szCs w:val="24"/>
              </w:rPr>
              <w:t>В 2017 году заседание комиссии по соблюдению требований к служебному поведению государственных гражданских служащих Управления архивами Свердловской области и урегулированию конфликта интересов состоялось один раз 21.03.2017. Рассматривался вопрос о даче согласия на замещении должности уволенного государственного гражданского служащего Управления архивами в подведомственном учреждении.</w:t>
            </w:r>
          </w:p>
        </w:tc>
        <w:tc>
          <w:tcPr>
            <w:tcW w:w="3022" w:type="dxa"/>
          </w:tcPr>
          <w:p w:rsidR="008D5CBD" w:rsidRPr="00E8070F" w:rsidRDefault="008D5CBD" w:rsidP="007A51B2">
            <w:pPr>
              <w:pStyle w:val="ConsPlusNormal"/>
              <w:spacing w:line="216" w:lineRule="auto"/>
              <w:rPr>
                <w:sz w:val="24"/>
                <w:szCs w:val="24"/>
              </w:rPr>
            </w:pPr>
            <w:r w:rsidRPr="00E8070F">
              <w:rPr>
                <w:sz w:val="24"/>
                <w:szCs w:val="24"/>
              </w:rPr>
              <w:t>Выполнено в полном объеме в установленные сроки</w:t>
            </w:r>
          </w:p>
        </w:tc>
      </w:tr>
      <w:tr w:rsidR="008D5CBD" w:rsidRPr="00E8070F" w:rsidTr="00EB74DC">
        <w:trPr>
          <w:trHeight w:val="306"/>
          <w:jc w:val="center"/>
        </w:trPr>
        <w:tc>
          <w:tcPr>
            <w:tcW w:w="612" w:type="dxa"/>
          </w:tcPr>
          <w:p w:rsidR="008D5CBD" w:rsidRPr="00E8070F" w:rsidRDefault="008D5CBD" w:rsidP="00911B3A">
            <w:pPr>
              <w:rPr>
                <w:rFonts w:ascii="Times New Roman" w:hAnsi="Times New Roman" w:cs="Times New Roman"/>
                <w:sz w:val="24"/>
                <w:szCs w:val="24"/>
              </w:rPr>
            </w:pPr>
            <w:r w:rsidRPr="00E8070F">
              <w:rPr>
                <w:rFonts w:ascii="Times New Roman" w:hAnsi="Times New Roman" w:cs="Times New Roman"/>
                <w:sz w:val="24"/>
                <w:szCs w:val="24"/>
              </w:rPr>
              <w:t>14.</w:t>
            </w:r>
          </w:p>
        </w:tc>
        <w:tc>
          <w:tcPr>
            <w:tcW w:w="5245" w:type="dxa"/>
          </w:tcPr>
          <w:p w:rsidR="008D5CBD" w:rsidRPr="00E8070F" w:rsidRDefault="008D5CBD" w:rsidP="00911B3A">
            <w:pPr>
              <w:jc w:val="both"/>
              <w:rPr>
                <w:rFonts w:ascii="Times New Roman" w:hAnsi="Times New Roman" w:cs="Times New Roman"/>
                <w:sz w:val="24"/>
                <w:szCs w:val="24"/>
              </w:rPr>
            </w:pPr>
            <w:r w:rsidRPr="00E8070F">
              <w:rPr>
                <w:rFonts w:ascii="Times New Roman" w:hAnsi="Times New Roman" w:cs="Times New Roman"/>
                <w:sz w:val="24"/>
                <w:szCs w:val="24"/>
              </w:rPr>
              <w:t>Актуализация перечней должностей, замещение которых налагает обязанность представлять сведения о доходах, расходах, имуществе и обязательствах имущественного характера</w:t>
            </w:r>
          </w:p>
        </w:tc>
        <w:tc>
          <w:tcPr>
            <w:tcW w:w="6095" w:type="dxa"/>
          </w:tcPr>
          <w:p w:rsidR="008D5CBD" w:rsidRPr="00E8070F" w:rsidRDefault="008D5CBD" w:rsidP="005E4C7A">
            <w:pPr>
              <w:pStyle w:val="ConsPlusNormal"/>
              <w:spacing w:line="228" w:lineRule="auto"/>
              <w:jc w:val="both"/>
              <w:rPr>
                <w:sz w:val="24"/>
                <w:szCs w:val="24"/>
              </w:rPr>
            </w:pPr>
            <w:r w:rsidRPr="00E8070F">
              <w:rPr>
                <w:sz w:val="24"/>
                <w:szCs w:val="24"/>
              </w:rPr>
              <w:t xml:space="preserve">Перечень должностей, замещение которых налагает обязанность представлять сведения о доходах, расходах, имуществе и обязательствах имущественного характера, актуализирован. </w:t>
            </w:r>
            <w:proofErr w:type="gramStart"/>
            <w:r w:rsidRPr="00E8070F">
              <w:rPr>
                <w:sz w:val="24"/>
                <w:szCs w:val="24"/>
              </w:rPr>
              <w:t>Издан приказ Управления архивами Свердловской области от 02.05.2017 № 27-01-33/72 «О внесении изменений в Перечень должностей государственной гражданской службы Свердловской области, при замещении которых государственные гражданские служащие Управления архивами Свердловской области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w:t>
            </w:r>
            <w:proofErr w:type="gramEnd"/>
            <w:r w:rsidRPr="00E8070F">
              <w:rPr>
                <w:sz w:val="24"/>
                <w:szCs w:val="24"/>
              </w:rPr>
              <w:t xml:space="preserve"> детей, </w:t>
            </w:r>
            <w:proofErr w:type="gramStart"/>
            <w:r w:rsidRPr="00E8070F">
              <w:rPr>
                <w:sz w:val="24"/>
                <w:szCs w:val="24"/>
              </w:rPr>
              <w:t>утвержденный</w:t>
            </w:r>
            <w:proofErr w:type="gramEnd"/>
            <w:r w:rsidRPr="00E8070F">
              <w:rPr>
                <w:sz w:val="24"/>
                <w:szCs w:val="24"/>
              </w:rPr>
              <w:t xml:space="preserve"> приказом Управления архивами Свердловской области                          от 20.04.2015 № 27-01-33/72».</w:t>
            </w:r>
          </w:p>
        </w:tc>
        <w:tc>
          <w:tcPr>
            <w:tcW w:w="3022" w:type="dxa"/>
          </w:tcPr>
          <w:p w:rsidR="008D5CBD" w:rsidRPr="00E8070F" w:rsidRDefault="008D5CBD" w:rsidP="002B1251">
            <w:pPr>
              <w:pStyle w:val="ConsPlusNormal"/>
              <w:spacing w:line="228" w:lineRule="auto"/>
              <w:jc w:val="both"/>
              <w:rPr>
                <w:sz w:val="24"/>
                <w:szCs w:val="24"/>
              </w:rPr>
            </w:pPr>
            <w:r w:rsidRPr="00E8070F">
              <w:rPr>
                <w:sz w:val="24"/>
                <w:szCs w:val="24"/>
              </w:rPr>
              <w:t>Выполнено в полном объеме в установленные сроки</w:t>
            </w:r>
          </w:p>
        </w:tc>
      </w:tr>
      <w:tr w:rsidR="00911B3A" w:rsidRPr="00E8070F" w:rsidTr="00911B3A">
        <w:trPr>
          <w:trHeight w:val="393"/>
          <w:jc w:val="center"/>
        </w:trPr>
        <w:tc>
          <w:tcPr>
            <w:tcW w:w="14974" w:type="dxa"/>
            <w:gridSpan w:val="4"/>
          </w:tcPr>
          <w:p w:rsidR="00911B3A" w:rsidRPr="00E8070F" w:rsidRDefault="00911B3A" w:rsidP="00911B3A">
            <w:pPr>
              <w:jc w:val="center"/>
              <w:rPr>
                <w:rFonts w:ascii="Times New Roman" w:hAnsi="Times New Roman" w:cs="Times New Roman"/>
                <w:b/>
                <w:sz w:val="24"/>
                <w:szCs w:val="24"/>
              </w:rPr>
            </w:pPr>
            <w:r w:rsidRPr="00E8070F">
              <w:rPr>
                <w:rFonts w:ascii="Times New Roman" w:hAnsi="Times New Roman" w:cs="Times New Roman"/>
                <w:b/>
                <w:sz w:val="24"/>
                <w:szCs w:val="24"/>
              </w:rPr>
              <w:lastRenderedPageBreak/>
              <w:t>Раздел 4. Повышение качества профессиональной подготовки специалистов в сфере противодействия коррупции</w:t>
            </w:r>
          </w:p>
        </w:tc>
      </w:tr>
      <w:tr w:rsidR="007A51B2" w:rsidRPr="00E8070F" w:rsidTr="007A51B2">
        <w:trPr>
          <w:trHeight w:val="2594"/>
          <w:jc w:val="center"/>
        </w:trPr>
        <w:tc>
          <w:tcPr>
            <w:tcW w:w="612" w:type="dxa"/>
          </w:tcPr>
          <w:p w:rsidR="007A51B2" w:rsidRPr="00E8070F" w:rsidRDefault="007A51B2" w:rsidP="00911B3A">
            <w:pPr>
              <w:rPr>
                <w:rFonts w:ascii="Times New Roman" w:hAnsi="Times New Roman" w:cs="Times New Roman"/>
                <w:sz w:val="24"/>
                <w:szCs w:val="24"/>
              </w:rPr>
            </w:pPr>
            <w:r w:rsidRPr="00E8070F">
              <w:rPr>
                <w:rFonts w:ascii="Times New Roman" w:hAnsi="Times New Roman" w:cs="Times New Roman"/>
                <w:sz w:val="24"/>
                <w:szCs w:val="24"/>
              </w:rPr>
              <w:t>15.</w:t>
            </w:r>
          </w:p>
        </w:tc>
        <w:tc>
          <w:tcPr>
            <w:tcW w:w="5245" w:type="dxa"/>
          </w:tcPr>
          <w:p w:rsidR="007A51B2" w:rsidRPr="00E8070F" w:rsidRDefault="007A51B2" w:rsidP="00911B3A">
            <w:pPr>
              <w:jc w:val="both"/>
              <w:rPr>
                <w:rFonts w:ascii="Times New Roman" w:hAnsi="Times New Roman" w:cs="Times New Roman"/>
                <w:sz w:val="24"/>
                <w:szCs w:val="24"/>
              </w:rPr>
            </w:pPr>
            <w:r w:rsidRPr="00E8070F">
              <w:rPr>
                <w:rFonts w:ascii="Times New Roman" w:hAnsi="Times New Roman" w:cs="Times New Roman"/>
                <w:sz w:val="24"/>
                <w:szCs w:val="24"/>
              </w:rPr>
              <w:t>Проведение методических семинаров (совещаний) с государственными гражданскими служащими Свердловской области по разъяснению процедуры соблюдения требований к служебному поведению, обсуждению практики применения законодательства Российской Федерации, регулирующего вопросы противодействия коррупции</w:t>
            </w:r>
          </w:p>
        </w:tc>
        <w:tc>
          <w:tcPr>
            <w:tcW w:w="6095" w:type="dxa"/>
          </w:tcPr>
          <w:p w:rsidR="008D5CBD" w:rsidRPr="00E8070F" w:rsidRDefault="008D5CBD" w:rsidP="008D5CBD">
            <w:pPr>
              <w:autoSpaceDE w:val="0"/>
              <w:autoSpaceDN w:val="0"/>
              <w:jc w:val="both"/>
              <w:rPr>
                <w:rFonts w:ascii="Times New Roman" w:hAnsi="Times New Roman" w:cs="Times New Roman"/>
                <w:sz w:val="24"/>
                <w:szCs w:val="24"/>
              </w:rPr>
            </w:pPr>
            <w:r w:rsidRPr="00E8070F">
              <w:rPr>
                <w:rFonts w:ascii="Times New Roman" w:hAnsi="Times New Roman" w:cs="Times New Roman"/>
                <w:sz w:val="24"/>
                <w:szCs w:val="24"/>
              </w:rPr>
              <w:t>02.06.2017 проведено совещание с сотрудниками отдела государственного контроля в сфере архивного дела и правовой работы Управления архивами Свердловской области, на котором разъяснены этические нормы и правила поведения должностных лиц при проведении проверок в сфере архивного дела, а так же требования законодательства в сфере противодействия коррупции, ограничения и запреты;</w:t>
            </w:r>
          </w:p>
          <w:p w:rsidR="00812D78" w:rsidRPr="00E8070F" w:rsidRDefault="008D5CBD" w:rsidP="008D5CBD">
            <w:pPr>
              <w:autoSpaceDE w:val="0"/>
              <w:autoSpaceDN w:val="0"/>
              <w:jc w:val="both"/>
              <w:rPr>
                <w:rFonts w:ascii="Times New Roman" w:hAnsi="Times New Roman" w:cs="Times New Roman"/>
                <w:sz w:val="24"/>
                <w:szCs w:val="24"/>
              </w:rPr>
            </w:pPr>
            <w:r w:rsidRPr="00E8070F">
              <w:rPr>
                <w:rFonts w:ascii="Times New Roman" w:hAnsi="Times New Roman" w:cs="Times New Roman"/>
                <w:sz w:val="24"/>
                <w:szCs w:val="24"/>
              </w:rPr>
              <w:t xml:space="preserve">27.12.2017 – повышение квалификации сотрудников Управления архивами Свердловской области на тему </w:t>
            </w:r>
            <w:proofErr w:type="spellStart"/>
            <w:r w:rsidRPr="00E8070F">
              <w:rPr>
                <w:rFonts w:ascii="Times New Roman" w:hAnsi="Times New Roman" w:cs="Times New Roman"/>
                <w:sz w:val="24"/>
                <w:szCs w:val="24"/>
              </w:rPr>
              <w:t>антикоррупционного</w:t>
            </w:r>
            <w:proofErr w:type="spellEnd"/>
            <w:r w:rsidRPr="00E8070F">
              <w:rPr>
                <w:rFonts w:ascii="Times New Roman" w:hAnsi="Times New Roman" w:cs="Times New Roman"/>
                <w:sz w:val="24"/>
                <w:szCs w:val="24"/>
              </w:rPr>
              <w:t xml:space="preserve"> просвещения, запрета дарить и получать подарки.</w:t>
            </w:r>
          </w:p>
        </w:tc>
        <w:tc>
          <w:tcPr>
            <w:tcW w:w="3022" w:type="dxa"/>
          </w:tcPr>
          <w:p w:rsidR="007A51B2" w:rsidRPr="00E8070F" w:rsidRDefault="007A51B2" w:rsidP="007A51B2">
            <w:pPr>
              <w:pStyle w:val="ConsPlusNormal"/>
              <w:spacing w:line="228" w:lineRule="auto"/>
              <w:rPr>
                <w:sz w:val="24"/>
                <w:szCs w:val="24"/>
              </w:rPr>
            </w:pPr>
            <w:r w:rsidRPr="00E8070F">
              <w:rPr>
                <w:sz w:val="24"/>
                <w:szCs w:val="24"/>
              </w:rPr>
              <w:t>Выполнено в полном объеме в установленные сроки</w:t>
            </w:r>
          </w:p>
        </w:tc>
      </w:tr>
      <w:tr w:rsidR="00911B3A" w:rsidRPr="00E8070F" w:rsidTr="007A51B2">
        <w:trPr>
          <w:trHeight w:val="405"/>
          <w:jc w:val="center"/>
        </w:trPr>
        <w:tc>
          <w:tcPr>
            <w:tcW w:w="14974" w:type="dxa"/>
            <w:gridSpan w:val="4"/>
          </w:tcPr>
          <w:p w:rsidR="00911B3A" w:rsidRPr="00E8070F" w:rsidRDefault="00911B3A" w:rsidP="00911B3A">
            <w:pPr>
              <w:jc w:val="center"/>
              <w:rPr>
                <w:rFonts w:ascii="Times New Roman" w:hAnsi="Times New Roman" w:cs="Times New Roman"/>
                <w:b/>
                <w:sz w:val="24"/>
                <w:szCs w:val="24"/>
              </w:rPr>
            </w:pPr>
            <w:r w:rsidRPr="00E8070F">
              <w:rPr>
                <w:rFonts w:ascii="Times New Roman" w:hAnsi="Times New Roman" w:cs="Times New Roman"/>
                <w:b/>
                <w:sz w:val="24"/>
                <w:szCs w:val="24"/>
              </w:rPr>
              <w:t>Раздел 5. Противодействие коррупции в бюджетной сфере</w:t>
            </w:r>
          </w:p>
        </w:tc>
      </w:tr>
      <w:tr w:rsidR="007A51B2" w:rsidRPr="00E8070F" w:rsidTr="00812D78">
        <w:trPr>
          <w:trHeight w:val="1723"/>
          <w:jc w:val="center"/>
        </w:trPr>
        <w:tc>
          <w:tcPr>
            <w:tcW w:w="612" w:type="dxa"/>
          </w:tcPr>
          <w:p w:rsidR="007A51B2" w:rsidRPr="00E8070F" w:rsidRDefault="007A51B2" w:rsidP="00911B3A">
            <w:pPr>
              <w:rPr>
                <w:rFonts w:ascii="Times New Roman" w:hAnsi="Times New Roman" w:cs="Times New Roman"/>
                <w:sz w:val="24"/>
                <w:szCs w:val="24"/>
              </w:rPr>
            </w:pPr>
            <w:r w:rsidRPr="00E8070F">
              <w:rPr>
                <w:rFonts w:ascii="Times New Roman" w:hAnsi="Times New Roman" w:cs="Times New Roman"/>
                <w:sz w:val="24"/>
                <w:szCs w:val="24"/>
              </w:rPr>
              <w:t>16.</w:t>
            </w:r>
          </w:p>
        </w:tc>
        <w:tc>
          <w:tcPr>
            <w:tcW w:w="5245" w:type="dxa"/>
          </w:tcPr>
          <w:p w:rsidR="007A51B2" w:rsidRPr="00E8070F" w:rsidRDefault="007A51B2" w:rsidP="00911B3A">
            <w:pPr>
              <w:jc w:val="both"/>
              <w:rPr>
                <w:rFonts w:ascii="Times New Roman" w:hAnsi="Times New Roman" w:cs="Times New Roman"/>
                <w:sz w:val="24"/>
                <w:szCs w:val="24"/>
              </w:rPr>
            </w:pPr>
            <w:r w:rsidRPr="00E8070F">
              <w:rPr>
                <w:rFonts w:ascii="Times New Roman" w:hAnsi="Times New Roman" w:cs="Times New Roman"/>
                <w:sz w:val="24"/>
                <w:szCs w:val="24"/>
              </w:rPr>
              <w:t>Обобщение результатов внутреннего финансового контроля и внутреннего финансового аудита, подготовка информационно-аналитической справки о результатах контроля и принятых мерах по укреплению финансовой и бюджетной дисциплины</w:t>
            </w:r>
          </w:p>
        </w:tc>
        <w:tc>
          <w:tcPr>
            <w:tcW w:w="6095" w:type="dxa"/>
          </w:tcPr>
          <w:p w:rsidR="007A51B2" w:rsidRPr="00E8070F" w:rsidRDefault="007A51B2" w:rsidP="007A51B2">
            <w:pPr>
              <w:contextualSpacing/>
              <w:jc w:val="both"/>
              <w:rPr>
                <w:rFonts w:ascii="Times New Roman" w:hAnsi="Times New Roman" w:cs="Times New Roman"/>
                <w:sz w:val="24"/>
                <w:szCs w:val="24"/>
              </w:rPr>
            </w:pPr>
            <w:r w:rsidRPr="00E8070F">
              <w:rPr>
                <w:rFonts w:ascii="Times New Roman" w:hAnsi="Times New Roman" w:cs="Times New Roman"/>
                <w:sz w:val="24"/>
                <w:szCs w:val="24"/>
              </w:rPr>
              <w:t>Ежеквартальный отчет по осуществлению внутреннего финансового контроля и внутреннего финансового аудита направляется в Министерство финансов Свердловской области и в Министерство экономики Свердловской области к 25 числу месяца, следующего за отчетным кварталом.</w:t>
            </w:r>
          </w:p>
          <w:p w:rsidR="007A51B2" w:rsidRPr="00E8070F" w:rsidRDefault="007A51B2" w:rsidP="007A51B2">
            <w:pPr>
              <w:pStyle w:val="ConsPlusNormal"/>
              <w:spacing w:line="228" w:lineRule="auto"/>
              <w:rPr>
                <w:sz w:val="24"/>
                <w:szCs w:val="24"/>
              </w:rPr>
            </w:pPr>
          </w:p>
        </w:tc>
        <w:tc>
          <w:tcPr>
            <w:tcW w:w="3022" w:type="dxa"/>
          </w:tcPr>
          <w:p w:rsidR="007A51B2" w:rsidRPr="00E8070F" w:rsidRDefault="007A51B2" w:rsidP="007A51B2">
            <w:pPr>
              <w:pStyle w:val="ConsPlusNormal"/>
              <w:spacing w:line="228" w:lineRule="auto"/>
              <w:rPr>
                <w:sz w:val="24"/>
                <w:szCs w:val="24"/>
              </w:rPr>
            </w:pPr>
            <w:r w:rsidRPr="00E8070F">
              <w:rPr>
                <w:sz w:val="24"/>
                <w:szCs w:val="24"/>
              </w:rPr>
              <w:t>Выполнено в полном объеме в установленные сроки</w:t>
            </w:r>
          </w:p>
        </w:tc>
      </w:tr>
      <w:tr w:rsidR="00911B3A" w:rsidRPr="00E8070F" w:rsidTr="007A51B2">
        <w:trPr>
          <w:trHeight w:val="696"/>
          <w:jc w:val="center"/>
        </w:trPr>
        <w:tc>
          <w:tcPr>
            <w:tcW w:w="14974" w:type="dxa"/>
            <w:gridSpan w:val="4"/>
          </w:tcPr>
          <w:p w:rsidR="00911B3A" w:rsidRPr="00E8070F" w:rsidRDefault="00911B3A" w:rsidP="00911B3A">
            <w:pPr>
              <w:jc w:val="center"/>
              <w:rPr>
                <w:rFonts w:ascii="Times New Roman" w:hAnsi="Times New Roman" w:cs="Times New Roman"/>
                <w:b/>
                <w:sz w:val="24"/>
                <w:szCs w:val="24"/>
              </w:rPr>
            </w:pPr>
            <w:r w:rsidRPr="00E8070F">
              <w:rPr>
                <w:rFonts w:ascii="Times New Roman" w:hAnsi="Times New Roman" w:cs="Times New Roman"/>
                <w:b/>
                <w:sz w:val="24"/>
                <w:szCs w:val="24"/>
              </w:rPr>
              <w:t>Раздел 6. Противодействие коррупции в сфере закупок товаров, работ, услуг для государственных и муниципальных нужд</w:t>
            </w:r>
          </w:p>
        </w:tc>
      </w:tr>
      <w:tr w:rsidR="007A51B2" w:rsidRPr="00E8070F" w:rsidTr="007A51B2">
        <w:trPr>
          <w:trHeight w:val="2676"/>
          <w:jc w:val="center"/>
        </w:trPr>
        <w:tc>
          <w:tcPr>
            <w:tcW w:w="612" w:type="dxa"/>
          </w:tcPr>
          <w:p w:rsidR="007A51B2" w:rsidRPr="00E8070F" w:rsidRDefault="007A51B2" w:rsidP="00911B3A">
            <w:pPr>
              <w:rPr>
                <w:rFonts w:ascii="Times New Roman" w:hAnsi="Times New Roman" w:cs="Times New Roman"/>
                <w:sz w:val="24"/>
                <w:szCs w:val="24"/>
              </w:rPr>
            </w:pPr>
            <w:r w:rsidRPr="00E8070F">
              <w:rPr>
                <w:rFonts w:ascii="Times New Roman" w:hAnsi="Times New Roman" w:cs="Times New Roman"/>
                <w:sz w:val="24"/>
                <w:szCs w:val="24"/>
              </w:rPr>
              <w:t>17.</w:t>
            </w:r>
          </w:p>
        </w:tc>
        <w:tc>
          <w:tcPr>
            <w:tcW w:w="5245" w:type="dxa"/>
          </w:tcPr>
          <w:p w:rsidR="007A51B2" w:rsidRPr="00E8070F" w:rsidRDefault="007A51B2" w:rsidP="00911B3A">
            <w:pPr>
              <w:jc w:val="both"/>
              <w:rPr>
                <w:rFonts w:ascii="Times New Roman" w:hAnsi="Times New Roman" w:cs="Times New Roman"/>
                <w:sz w:val="24"/>
                <w:szCs w:val="24"/>
              </w:rPr>
            </w:pPr>
            <w:r w:rsidRPr="00E8070F">
              <w:rPr>
                <w:rFonts w:ascii="Times New Roman" w:hAnsi="Times New Roman" w:cs="Times New Roman"/>
                <w:sz w:val="24"/>
                <w:szCs w:val="24"/>
              </w:rPr>
              <w:t>Подготовка памяток для членов комиссий по осуществлению закупок для государственных нужд по соблюдению требований части 6 статьи 39 Федерального закона от 05 апреля 2013 года № 44-ФЗ «О контрактной системе в сфере товаров, работ, услуг для обеспечения государственных и муниципальных нужд» в целях предотвращения конфликта интересов между участником закупки и заказчиком</w:t>
            </w:r>
          </w:p>
        </w:tc>
        <w:tc>
          <w:tcPr>
            <w:tcW w:w="6095" w:type="dxa"/>
          </w:tcPr>
          <w:p w:rsidR="00D462CB" w:rsidRPr="00E8070F" w:rsidRDefault="00D462CB" w:rsidP="00D462CB">
            <w:pPr>
              <w:tabs>
                <w:tab w:val="left" w:pos="426"/>
                <w:tab w:val="left" w:pos="1560"/>
              </w:tabs>
              <w:jc w:val="both"/>
              <w:rPr>
                <w:rFonts w:ascii="Times New Roman" w:hAnsi="Times New Roman" w:cs="Times New Roman"/>
                <w:sz w:val="24"/>
                <w:szCs w:val="24"/>
              </w:rPr>
            </w:pPr>
            <w:r w:rsidRPr="00E8070F">
              <w:rPr>
                <w:rFonts w:ascii="Times New Roman" w:hAnsi="Times New Roman" w:cs="Times New Roman"/>
                <w:sz w:val="24"/>
                <w:szCs w:val="24"/>
              </w:rPr>
              <w:t>Разработана памятка для членов комиссии по осуществлению закупок для государственных нужд по соблюдению требований части 6 статьи 39 Федерального закона от 05 апреля 2013 года № 44-ФЗ «О контрактной системе в сфере товаров, работ, услуг для обеспечения государственных и муниципальных нужд» в целях предотвращения конфликта интересов между участником закупки и заказчиком.</w:t>
            </w:r>
          </w:p>
          <w:p w:rsidR="007A51B2" w:rsidRPr="00E8070F" w:rsidRDefault="00D462CB" w:rsidP="00D462CB">
            <w:pPr>
              <w:tabs>
                <w:tab w:val="left" w:pos="426"/>
                <w:tab w:val="left" w:pos="1560"/>
              </w:tabs>
              <w:rPr>
                <w:rFonts w:ascii="Times New Roman" w:hAnsi="Times New Roman" w:cs="Times New Roman"/>
                <w:sz w:val="24"/>
                <w:szCs w:val="24"/>
              </w:rPr>
            </w:pPr>
            <w:r w:rsidRPr="00E8070F">
              <w:rPr>
                <w:rFonts w:ascii="Times New Roman" w:hAnsi="Times New Roman" w:cs="Times New Roman"/>
                <w:sz w:val="24"/>
                <w:szCs w:val="24"/>
              </w:rPr>
              <w:t>Члены комиссии с памяткой ознакомлены.</w:t>
            </w:r>
          </w:p>
        </w:tc>
        <w:tc>
          <w:tcPr>
            <w:tcW w:w="3022" w:type="dxa"/>
          </w:tcPr>
          <w:p w:rsidR="007A51B2" w:rsidRPr="00E8070F" w:rsidRDefault="00D462CB" w:rsidP="00D462CB">
            <w:pPr>
              <w:tabs>
                <w:tab w:val="left" w:pos="426"/>
                <w:tab w:val="left" w:pos="1560"/>
              </w:tabs>
              <w:rPr>
                <w:rFonts w:ascii="Times New Roman" w:hAnsi="Times New Roman" w:cs="Times New Roman"/>
                <w:sz w:val="24"/>
                <w:szCs w:val="24"/>
              </w:rPr>
            </w:pPr>
            <w:r w:rsidRPr="00E8070F">
              <w:rPr>
                <w:rFonts w:ascii="Times New Roman" w:hAnsi="Times New Roman" w:cs="Times New Roman"/>
                <w:sz w:val="24"/>
                <w:szCs w:val="24"/>
              </w:rPr>
              <w:t>Выполнено в полном объеме в установленные сроки</w:t>
            </w:r>
          </w:p>
        </w:tc>
      </w:tr>
      <w:tr w:rsidR="00911B3A" w:rsidRPr="00E8070F" w:rsidTr="007A51B2">
        <w:trPr>
          <w:trHeight w:val="844"/>
          <w:jc w:val="center"/>
        </w:trPr>
        <w:tc>
          <w:tcPr>
            <w:tcW w:w="14974" w:type="dxa"/>
            <w:gridSpan w:val="4"/>
          </w:tcPr>
          <w:p w:rsidR="00911B3A" w:rsidRPr="00E8070F" w:rsidRDefault="00911B3A" w:rsidP="00911B3A">
            <w:pPr>
              <w:jc w:val="center"/>
              <w:rPr>
                <w:rFonts w:ascii="Times New Roman" w:hAnsi="Times New Roman" w:cs="Times New Roman"/>
                <w:b/>
                <w:sz w:val="24"/>
                <w:szCs w:val="24"/>
              </w:rPr>
            </w:pPr>
            <w:r w:rsidRPr="00E8070F">
              <w:rPr>
                <w:rFonts w:ascii="Times New Roman" w:hAnsi="Times New Roman" w:cs="Times New Roman"/>
                <w:b/>
                <w:sz w:val="24"/>
                <w:szCs w:val="24"/>
              </w:rPr>
              <w:lastRenderedPageBreak/>
              <w:t xml:space="preserve">Раздел 7. Устранение необоснованных запретов и ограничений в области экономической деятельности, устранение </w:t>
            </w:r>
            <w:proofErr w:type="spellStart"/>
            <w:r w:rsidRPr="00E8070F">
              <w:rPr>
                <w:rFonts w:ascii="Times New Roman" w:hAnsi="Times New Roman" w:cs="Times New Roman"/>
                <w:b/>
                <w:sz w:val="24"/>
                <w:szCs w:val="24"/>
              </w:rPr>
              <w:t>коррупциогенных</w:t>
            </w:r>
            <w:proofErr w:type="spellEnd"/>
            <w:r w:rsidRPr="00E8070F">
              <w:rPr>
                <w:rFonts w:ascii="Times New Roman" w:hAnsi="Times New Roman" w:cs="Times New Roman"/>
                <w:b/>
                <w:sz w:val="24"/>
                <w:szCs w:val="24"/>
              </w:rPr>
              <w:t xml:space="preserve"> факторов, препятствующих созданию благоприятных условий для привлечения инвестиций</w:t>
            </w:r>
          </w:p>
        </w:tc>
      </w:tr>
      <w:tr w:rsidR="008D5CBD" w:rsidRPr="00E8070F" w:rsidTr="007A51B2">
        <w:trPr>
          <w:trHeight w:val="2846"/>
          <w:jc w:val="center"/>
        </w:trPr>
        <w:tc>
          <w:tcPr>
            <w:tcW w:w="612" w:type="dxa"/>
          </w:tcPr>
          <w:p w:rsidR="008D5CBD" w:rsidRPr="00E8070F" w:rsidRDefault="008D5CBD" w:rsidP="00911B3A">
            <w:pPr>
              <w:rPr>
                <w:rFonts w:ascii="Times New Roman" w:hAnsi="Times New Roman" w:cs="Times New Roman"/>
                <w:sz w:val="24"/>
                <w:szCs w:val="24"/>
              </w:rPr>
            </w:pPr>
            <w:r w:rsidRPr="00E8070F">
              <w:rPr>
                <w:rFonts w:ascii="Times New Roman" w:hAnsi="Times New Roman" w:cs="Times New Roman"/>
                <w:sz w:val="24"/>
                <w:szCs w:val="24"/>
              </w:rPr>
              <w:t>18.</w:t>
            </w:r>
          </w:p>
        </w:tc>
        <w:tc>
          <w:tcPr>
            <w:tcW w:w="5245" w:type="dxa"/>
          </w:tcPr>
          <w:p w:rsidR="008D5CBD" w:rsidRPr="00E8070F" w:rsidRDefault="008D5CBD" w:rsidP="00911B3A">
            <w:pPr>
              <w:jc w:val="both"/>
              <w:rPr>
                <w:rFonts w:ascii="Times New Roman" w:hAnsi="Times New Roman" w:cs="Times New Roman"/>
                <w:sz w:val="24"/>
                <w:szCs w:val="24"/>
              </w:rPr>
            </w:pPr>
            <w:r w:rsidRPr="00E8070F">
              <w:rPr>
                <w:rFonts w:ascii="Times New Roman" w:hAnsi="Times New Roman" w:cs="Times New Roman"/>
                <w:sz w:val="24"/>
                <w:szCs w:val="24"/>
              </w:rPr>
              <w:t xml:space="preserve">Проведение оценки регулирующего воздействия и экспертизы нормативных правовых актов Свердловской области, затрагивающих вопросы осуществления предпринимательской и инвестиционной деятельности, в целях выявления в них положений, приводящих к избыточным административным и другим ограничениям в деятельности предпринимателей, а также к необоснованным </w:t>
            </w:r>
            <w:proofErr w:type="gramStart"/>
            <w:r w:rsidRPr="00E8070F">
              <w:rPr>
                <w:rFonts w:ascii="Times New Roman" w:hAnsi="Times New Roman" w:cs="Times New Roman"/>
                <w:sz w:val="24"/>
                <w:szCs w:val="24"/>
              </w:rPr>
              <w:t>расходам</w:t>
            </w:r>
            <w:proofErr w:type="gramEnd"/>
            <w:r w:rsidRPr="00E8070F">
              <w:rPr>
                <w:rFonts w:ascii="Times New Roman" w:hAnsi="Times New Roman" w:cs="Times New Roman"/>
                <w:sz w:val="24"/>
                <w:szCs w:val="24"/>
              </w:rPr>
              <w:t xml:space="preserve"> как для бизнеса, так и для бюджетной системы Российской Федерации и Свердловской области, подготовка информационно-аналитической справки о результатах оценки регулирующего воздействия и экспертизы указанных нормативных правовых актов Свердловской области</w:t>
            </w:r>
          </w:p>
        </w:tc>
        <w:tc>
          <w:tcPr>
            <w:tcW w:w="6095" w:type="dxa"/>
          </w:tcPr>
          <w:p w:rsidR="008D5CBD" w:rsidRPr="00E8070F" w:rsidRDefault="008D5CBD" w:rsidP="005E4C7A">
            <w:pPr>
              <w:autoSpaceDE w:val="0"/>
              <w:autoSpaceDN w:val="0"/>
              <w:adjustRightInd w:val="0"/>
              <w:jc w:val="both"/>
              <w:rPr>
                <w:rFonts w:ascii="Times New Roman" w:hAnsi="Times New Roman" w:cs="Times New Roman"/>
                <w:sz w:val="24"/>
                <w:szCs w:val="24"/>
              </w:rPr>
            </w:pPr>
            <w:r w:rsidRPr="00E8070F">
              <w:rPr>
                <w:rFonts w:ascii="Times New Roman" w:hAnsi="Times New Roman" w:cs="Times New Roman"/>
                <w:sz w:val="24"/>
                <w:szCs w:val="24"/>
              </w:rPr>
              <w:t>В 2017 году оценка регулирующего воздействия нормативных правовых актов Управления архивами Свердловской области проводилась в отношении пяти проектов.</w:t>
            </w:r>
          </w:p>
          <w:p w:rsidR="008D5CBD" w:rsidRPr="00E8070F" w:rsidRDefault="008D5CBD" w:rsidP="005E4C7A">
            <w:pPr>
              <w:rPr>
                <w:rFonts w:ascii="Times New Roman" w:hAnsi="Times New Roman" w:cs="Times New Roman"/>
                <w:sz w:val="24"/>
                <w:szCs w:val="24"/>
              </w:rPr>
            </w:pPr>
            <w:r w:rsidRPr="00E8070F">
              <w:rPr>
                <w:rFonts w:ascii="Times New Roman" w:hAnsi="Times New Roman" w:cs="Times New Roman"/>
                <w:sz w:val="24"/>
                <w:szCs w:val="24"/>
              </w:rPr>
              <w:t>Информация о результатах направлена в Министерство экономики и территориального развития Свердловской области.</w:t>
            </w:r>
          </w:p>
        </w:tc>
        <w:tc>
          <w:tcPr>
            <w:tcW w:w="3022" w:type="dxa"/>
          </w:tcPr>
          <w:p w:rsidR="008D5CBD" w:rsidRPr="00E8070F" w:rsidRDefault="008D5CBD" w:rsidP="007A51B2">
            <w:pPr>
              <w:tabs>
                <w:tab w:val="left" w:pos="0"/>
                <w:tab w:val="left" w:pos="426"/>
                <w:tab w:val="left" w:pos="1560"/>
              </w:tabs>
              <w:ind w:firstLine="33"/>
              <w:rPr>
                <w:rFonts w:ascii="Times New Roman" w:eastAsia="Calibri" w:hAnsi="Times New Roman" w:cs="Times New Roman"/>
                <w:sz w:val="24"/>
                <w:szCs w:val="24"/>
              </w:rPr>
            </w:pPr>
            <w:r w:rsidRPr="00E8070F">
              <w:rPr>
                <w:rFonts w:ascii="Times New Roman" w:hAnsi="Times New Roman" w:cs="Times New Roman"/>
                <w:sz w:val="24"/>
                <w:szCs w:val="24"/>
              </w:rPr>
              <w:t>Выполнено в полном объеме в установленные сроки</w:t>
            </w:r>
          </w:p>
        </w:tc>
      </w:tr>
      <w:tr w:rsidR="008D5CBD" w:rsidRPr="00E8070F" w:rsidTr="007A51B2">
        <w:trPr>
          <w:trHeight w:val="822"/>
          <w:jc w:val="center"/>
        </w:trPr>
        <w:tc>
          <w:tcPr>
            <w:tcW w:w="612" w:type="dxa"/>
          </w:tcPr>
          <w:p w:rsidR="008D5CBD" w:rsidRPr="00E8070F" w:rsidRDefault="008D5CBD" w:rsidP="00911B3A">
            <w:pPr>
              <w:rPr>
                <w:rFonts w:ascii="Times New Roman" w:hAnsi="Times New Roman" w:cs="Times New Roman"/>
                <w:sz w:val="24"/>
                <w:szCs w:val="24"/>
              </w:rPr>
            </w:pPr>
            <w:r w:rsidRPr="00E8070F">
              <w:rPr>
                <w:rFonts w:ascii="Times New Roman" w:hAnsi="Times New Roman" w:cs="Times New Roman"/>
                <w:sz w:val="24"/>
                <w:szCs w:val="24"/>
              </w:rPr>
              <w:t>19.</w:t>
            </w:r>
          </w:p>
        </w:tc>
        <w:tc>
          <w:tcPr>
            <w:tcW w:w="5245" w:type="dxa"/>
          </w:tcPr>
          <w:p w:rsidR="008D5CBD" w:rsidRPr="00E8070F" w:rsidRDefault="008D5CBD" w:rsidP="00911B3A">
            <w:pPr>
              <w:jc w:val="both"/>
              <w:rPr>
                <w:rFonts w:ascii="Times New Roman" w:hAnsi="Times New Roman" w:cs="Times New Roman"/>
                <w:sz w:val="24"/>
                <w:szCs w:val="24"/>
              </w:rPr>
            </w:pPr>
            <w:r w:rsidRPr="00E8070F">
              <w:rPr>
                <w:rFonts w:ascii="Times New Roman" w:hAnsi="Times New Roman" w:cs="Times New Roman"/>
                <w:sz w:val="24"/>
                <w:szCs w:val="24"/>
              </w:rPr>
              <w:t>Разработка и принятие мер по совершенствованию разрешительной и контрольно-надзорной деятельности по наиболее значимым и массово востребованным сферам общественных отношений</w:t>
            </w:r>
          </w:p>
        </w:tc>
        <w:tc>
          <w:tcPr>
            <w:tcW w:w="6095" w:type="dxa"/>
          </w:tcPr>
          <w:p w:rsidR="008D5CBD" w:rsidRPr="00E8070F" w:rsidRDefault="008D5CBD" w:rsidP="005E4C7A">
            <w:pPr>
              <w:ind w:firstLine="364"/>
              <w:jc w:val="both"/>
              <w:rPr>
                <w:rFonts w:ascii="Times New Roman" w:hAnsi="Times New Roman" w:cs="Times New Roman"/>
                <w:sz w:val="24"/>
                <w:szCs w:val="24"/>
              </w:rPr>
            </w:pPr>
            <w:proofErr w:type="gramStart"/>
            <w:r w:rsidRPr="00E8070F">
              <w:rPr>
                <w:rFonts w:ascii="Times New Roman" w:hAnsi="Times New Roman" w:cs="Times New Roman"/>
                <w:sz w:val="24"/>
                <w:szCs w:val="24"/>
              </w:rPr>
              <w:t>Во исполнение поручения Президента России по внедрению целевой модели организации контрольно-надзорной деятельности в Свердловской области Управление архивами Свердловской области реализует, разработанную Министерством экономики Свердловской области </w:t>
            </w:r>
            <w:hyperlink r:id="rId7" w:history="1">
              <w:r w:rsidRPr="00E8070F">
                <w:rPr>
                  <w:rStyle w:val="ad"/>
                  <w:rFonts w:ascii="Times New Roman" w:hAnsi="Times New Roman" w:cs="Times New Roman"/>
                  <w:color w:val="auto"/>
                  <w:sz w:val="24"/>
                  <w:szCs w:val="24"/>
                  <w:u w:val="none"/>
                </w:rPr>
                <w:t>«Дорожную карту» по внедрению целевой модели</w:t>
              </w:r>
            </w:hyperlink>
            <w:r w:rsidRPr="00E8070F">
              <w:rPr>
                <w:rFonts w:ascii="Times New Roman" w:hAnsi="Times New Roman" w:cs="Times New Roman"/>
                <w:sz w:val="24"/>
                <w:szCs w:val="24"/>
              </w:rPr>
              <w:t xml:space="preserve">, в соответствии со Сводным </w:t>
            </w:r>
            <w:hyperlink r:id="rId8" w:history="1">
              <w:r w:rsidRPr="00E8070F">
                <w:rPr>
                  <w:rStyle w:val="ad"/>
                  <w:rFonts w:ascii="Times New Roman" w:hAnsi="Times New Roman" w:cs="Times New Roman"/>
                  <w:color w:val="auto"/>
                  <w:sz w:val="24"/>
                  <w:szCs w:val="24"/>
                  <w:u w:val="none"/>
                </w:rPr>
                <w:t>план</w:t>
              </w:r>
            </w:hyperlink>
            <w:r w:rsidRPr="00E8070F">
              <w:rPr>
                <w:rFonts w:ascii="Times New Roman" w:hAnsi="Times New Roman" w:cs="Times New Roman"/>
                <w:sz w:val="24"/>
                <w:szCs w:val="24"/>
              </w:rPr>
              <w:t>ом мероприятий по достижению целевой модели и реализации приоритетного проекта по совершенствованию контрольно-надзорной деятельности в Свердловской области на 2017-2018 годы, утвержденным Заместителем Губернатора Свердловской</w:t>
            </w:r>
            <w:proofErr w:type="gramEnd"/>
            <w:r w:rsidRPr="00E8070F">
              <w:rPr>
                <w:rFonts w:ascii="Times New Roman" w:hAnsi="Times New Roman" w:cs="Times New Roman"/>
                <w:sz w:val="24"/>
                <w:szCs w:val="24"/>
              </w:rPr>
              <w:t xml:space="preserve"> области от 15.02.2017 № 01-01-59/6.</w:t>
            </w:r>
          </w:p>
          <w:p w:rsidR="008D5CBD" w:rsidRPr="00E8070F" w:rsidRDefault="008D5CBD" w:rsidP="005E4C7A">
            <w:pPr>
              <w:pStyle w:val="ab"/>
              <w:ind w:firstLine="364"/>
              <w:jc w:val="both"/>
              <w:rPr>
                <w:sz w:val="24"/>
                <w:szCs w:val="24"/>
              </w:rPr>
            </w:pPr>
            <w:r w:rsidRPr="00E8070F">
              <w:rPr>
                <w:sz w:val="24"/>
                <w:szCs w:val="24"/>
              </w:rPr>
              <w:t>Управлением архивами Свердловской области отрабатываются ключевые проекты, которые необходимо реализовать в рамках данной реформы:</w:t>
            </w:r>
          </w:p>
          <w:p w:rsidR="008D5CBD" w:rsidRPr="00E8070F" w:rsidRDefault="008D5CBD" w:rsidP="005E4C7A">
            <w:pPr>
              <w:pStyle w:val="ab"/>
              <w:ind w:firstLine="364"/>
              <w:jc w:val="both"/>
              <w:rPr>
                <w:sz w:val="24"/>
                <w:szCs w:val="24"/>
              </w:rPr>
            </w:pPr>
            <w:r w:rsidRPr="00E8070F">
              <w:rPr>
                <w:sz w:val="24"/>
                <w:szCs w:val="24"/>
              </w:rPr>
              <w:t xml:space="preserve">1) внедрение </w:t>
            </w:r>
            <w:proofErr w:type="spellStart"/>
            <w:proofErr w:type="gramStart"/>
            <w:r w:rsidRPr="00E8070F">
              <w:rPr>
                <w:sz w:val="24"/>
                <w:szCs w:val="24"/>
              </w:rPr>
              <w:t>риск-ориентированного</w:t>
            </w:r>
            <w:proofErr w:type="spellEnd"/>
            <w:proofErr w:type="gramEnd"/>
            <w:r w:rsidRPr="00E8070F">
              <w:rPr>
                <w:sz w:val="24"/>
                <w:szCs w:val="24"/>
              </w:rPr>
              <w:t xml:space="preserve"> подхода, при </w:t>
            </w:r>
            <w:r w:rsidRPr="00E8070F">
              <w:rPr>
                <w:sz w:val="24"/>
                <w:szCs w:val="24"/>
              </w:rPr>
              <w:lastRenderedPageBreak/>
              <w:t>осуществлении контрольных мероприятий;</w:t>
            </w:r>
          </w:p>
          <w:p w:rsidR="008D5CBD" w:rsidRPr="00E8070F" w:rsidRDefault="008D5CBD" w:rsidP="005E4C7A">
            <w:pPr>
              <w:pStyle w:val="ab"/>
              <w:ind w:firstLine="364"/>
              <w:jc w:val="both"/>
              <w:rPr>
                <w:sz w:val="24"/>
                <w:szCs w:val="24"/>
              </w:rPr>
            </w:pPr>
            <w:r w:rsidRPr="00E8070F">
              <w:rPr>
                <w:sz w:val="24"/>
                <w:szCs w:val="24"/>
              </w:rPr>
              <w:t>2) внедрение системы оценки эффективности и результативности контроля;</w:t>
            </w:r>
          </w:p>
          <w:p w:rsidR="008D5CBD" w:rsidRPr="00E8070F" w:rsidRDefault="008D5CBD" w:rsidP="005E4C7A">
            <w:pPr>
              <w:pStyle w:val="ab"/>
              <w:ind w:firstLine="364"/>
              <w:jc w:val="both"/>
              <w:rPr>
                <w:sz w:val="24"/>
                <w:szCs w:val="24"/>
              </w:rPr>
            </w:pPr>
            <w:r w:rsidRPr="00E8070F">
              <w:rPr>
                <w:sz w:val="24"/>
                <w:szCs w:val="24"/>
              </w:rPr>
              <w:t>3) внедрение профилактики нарушений обязательных требований;</w:t>
            </w:r>
          </w:p>
          <w:p w:rsidR="008D5CBD" w:rsidRPr="00E8070F" w:rsidRDefault="008D5CBD" w:rsidP="005E4C7A">
            <w:pPr>
              <w:pStyle w:val="ab"/>
              <w:ind w:firstLine="364"/>
              <w:jc w:val="both"/>
              <w:rPr>
                <w:sz w:val="24"/>
                <w:szCs w:val="24"/>
              </w:rPr>
            </w:pPr>
            <w:r w:rsidRPr="00E8070F">
              <w:rPr>
                <w:sz w:val="24"/>
                <w:szCs w:val="24"/>
              </w:rPr>
              <w:t>4) систематизация, сокращение количества и актуализация обязательных требований;</w:t>
            </w:r>
          </w:p>
          <w:p w:rsidR="008D5CBD" w:rsidRPr="00E8070F" w:rsidRDefault="008D5CBD" w:rsidP="005E4C7A">
            <w:pPr>
              <w:pStyle w:val="ab"/>
              <w:ind w:firstLine="364"/>
              <w:jc w:val="both"/>
              <w:rPr>
                <w:sz w:val="24"/>
                <w:szCs w:val="24"/>
              </w:rPr>
            </w:pPr>
            <w:r w:rsidRPr="00E8070F">
              <w:rPr>
                <w:sz w:val="24"/>
                <w:szCs w:val="24"/>
              </w:rPr>
              <w:t>5) внедрение системы предупреждения и профилактики коррупционных проявлений;</w:t>
            </w:r>
          </w:p>
          <w:p w:rsidR="008D5CBD" w:rsidRPr="00E8070F" w:rsidRDefault="008D5CBD" w:rsidP="005E4C7A">
            <w:pPr>
              <w:pStyle w:val="ab"/>
              <w:ind w:firstLine="364"/>
              <w:jc w:val="both"/>
              <w:rPr>
                <w:sz w:val="24"/>
                <w:szCs w:val="24"/>
              </w:rPr>
            </w:pPr>
            <w:r w:rsidRPr="00E8070F">
              <w:rPr>
                <w:sz w:val="24"/>
                <w:szCs w:val="24"/>
              </w:rPr>
              <w:t>6) внедрение эффективных механизмов кадровой политики в деятельности контрольных органов;</w:t>
            </w:r>
          </w:p>
          <w:p w:rsidR="008D5CBD" w:rsidRPr="00E8070F" w:rsidRDefault="008D5CBD" w:rsidP="005E4C7A">
            <w:pPr>
              <w:pStyle w:val="ab"/>
              <w:ind w:firstLine="364"/>
              <w:jc w:val="both"/>
              <w:rPr>
                <w:sz w:val="24"/>
                <w:szCs w:val="24"/>
              </w:rPr>
            </w:pPr>
            <w:r w:rsidRPr="00E8070F">
              <w:rPr>
                <w:sz w:val="24"/>
                <w:szCs w:val="24"/>
              </w:rPr>
              <w:t>7) автоматизация контрольной деятельности.</w:t>
            </w:r>
          </w:p>
          <w:p w:rsidR="008D5CBD" w:rsidRPr="00E8070F" w:rsidRDefault="008D5CBD" w:rsidP="005E4C7A">
            <w:pPr>
              <w:pStyle w:val="ab"/>
              <w:ind w:firstLine="364"/>
              <w:jc w:val="both"/>
              <w:rPr>
                <w:sz w:val="24"/>
                <w:szCs w:val="24"/>
              </w:rPr>
            </w:pPr>
            <w:r w:rsidRPr="00E8070F">
              <w:rPr>
                <w:sz w:val="24"/>
                <w:szCs w:val="24"/>
              </w:rPr>
              <w:t>При реализации данной реформы подготовлены и утверждены правовые акты Управления архивами Свердловской области, устанавливающие внедрение профилактики нарушений обязательных требований, систематизацию, сокращение количества и актуализацию обязательных требований, ведение реестра подконтрольных субъектов.</w:t>
            </w:r>
          </w:p>
          <w:p w:rsidR="008D5CBD" w:rsidRPr="00E8070F" w:rsidRDefault="008D5CBD" w:rsidP="005E4C7A">
            <w:pPr>
              <w:pStyle w:val="ab"/>
              <w:ind w:firstLine="364"/>
              <w:jc w:val="both"/>
              <w:rPr>
                <w:sz w:val="24"/>
                <w:szCs w:val="24"/>
              </w:rPr>
            </w:pPr>
            <w:r w:rsidRPr="00E8070F">
              <w:rPr>
                <w:sz w:val="24"/>
                <w:szCs w:val="24"/>
              </w:rPr>
              <w:t xml:space="preserve">Принято постановление Правительства Свердловской области от 14.09.2017 № 692-ПП                   «Об утверждении Положения об организации и осуществлении </w:t>
            </w:r>
            <w:proofErr w:type="gramStart"/>
            <w:r w:rsidRPr="00E8070F">
              <w:rPr>
                <w:sz w:val="24"/>
                <w:szCs w:val="24"/>
              </w:rPr>
              <w:t>контроля за</w:t>
            </w:r>
            <w:proofErr w:type="gramEnd"/>
            <w:r w:rsidRPr="00E8070F">
              <w:rPr>
                <w:sz w:val="24"/>
                <w:szCs w:val="24"/>
              </w:rPr>
              <w:t xml:space="preserve"> соблюдением законодательства об архивном деле в Российской Федерации, законов и иных нормативных правовых актов Свердловской области об архивном деле», устанавливающее общие требования к осуществлению контроля в сфере архивного дела.</w:t>
            </w:r>
          </w:p>
        </w:tc>
        <w:tc>
          <w:tcPr>
            <w:tcW w:w="3022" w:type="dxa"/>
          </w:tcPr>
          <w:p w:rsidR="008D5CBD" w:rsidRPr="00E8070F" w:rsidRDefault="008D5CBD" w:rsidP="00987F1F">
            <w:pPr>
              <w:tabs>
                <w:tab w:val="left" w:pos="0"/>
                <w:tab w:val="left" w:pos="426"/>
                <w:tab w:val="left" w:pos="1560"/>
              </w:tabs>
              <w:ind w:firstLine="33"/>
              <w:jc w:val="both"/>
              <w:rPr>
                <w:rFonts w:ascii="Times New Roman" w:eastAsia="Calibri" w:hAnsi="Times New Roman" w:cs="Times New Roman"/>
                <w:sz w:val="24"/>
                <w:szCs w:val="24"/>
              </w:rPr>
            </w:pPr>
            <w:r w:rsidRPr="00E8070F">
              <w:rPr>
                <w:rFonts w:ascii="Times New Roman" w:hAnsi="Times New Roman" w:cs="Times New Roman"/>
                <w:sz w:val="24"/>
                <w:szCs w:val="24"/>
              </w:rPr>
              <w:lastRenderedPageBreak/>
              <w:t>Выполнено в полном объеме в установленные сроки</w:t>
            </w:r>
          </w:p>
        </w:tc>
      </w:tr>
      <w:tr w:rsidR="008D5CBD" w:rsidRPr="00E8070F" w:rsidTr="007A51B2">
        <w:trPr>
          <w:trHeight w:val="132"/>
          <w:jc w:val="center"/>
        </w:trPr>
        <w:tc>
          <w:tcPr>
            <w:tcW w:w="612" w:type="dxa"/>
          </w:tcPr>
          <w:p w:rsidR="008D5CBD" w:rsidRPr="00E8070F" w:rsidRDefault="008D5CBD" w:rsidP="00911B3A">
            <w:pPr>
              <w:rPr>
                <w:rFonts w:ascii="Times New Roman" w:hAnsi="Times New Roman" w:cs="Times New Roman"/>
                <w:sz w:val="24"/>
                <w:szCs w:val="24"/>
              </w:rPr>
            </w:pPr>
            <w:r w:rsidRPr="00E8070F">
              <w:rPr>
                <w:rFonts w:ascii="Times New Roman" w:hAnsi="Times New Roman" w:cs="Times New Roman"/>
                <w:sz w:val="24"/>
                <w:szCs w:val="24"/>
              </w:rPr>
              <w:lastRenderedPageBreak/>
              <w:t>20.</w:t>
            </w:r>
          </w:p>
        </w:tc>
        <w:tc>
          <w:tcPr>
            <w:tcW w:w="5245" w:type="dxa"/>
          </w:tcPr>
          <w:p w:rsidR="008D5CBD" w:rsidRPr="00E8070F" w:rsidRDefault="008D5CBD" w:rsidP="00911B3A">
            <w:pPr>
              <w:jc w:val="both"/>
              <w:rPr>
                <w:rFonts w:ascii="Times New Roman" w:hAnsi="Times New Roman" w:cs="Times New Roman"/>
                <w:sz w:val="24"/>
                <w:szCs w:val="24"/>
              </w:rPr>
            </w:pPr>
            <w:r w:rsidRPr="00E8070F">
              <w:rPr>
                <w:rFonts w:ascii="Times New Roman" w:hAnsi="Times New Roman" w:cs="Times New Roman"/>
                <w:sz w:val="24"/>
                <w:szCs w:val="24"/>
              </w:rPr>
              <w:t xml:space="preserve">Оборудование мест предоставления государственных услуг и/или служебных помещений, где на регулярной основе осуществляется взаимодействие с гражданами и организациями, средствами, позволяющими избежать проявлений служащими и работниками поведения, которое может восприниматься окружающими как обещание </w:t>
            </w:r>
            <w:r w:rsidRPr="00E8070F">
              <w:rPr>
                <w:rFonts w:ascii="Times New Roman" w:hAnsi="Times New Roman" w:cs="Times New Roman"/>
                <w:sz w:val="24"/>
                <w:szCs w:val="24"/>
              </w:rPr>
              <w:lastRenderedPageBreak/>
              <w:t>или предложение взятки либо как согласие принять взятку или как просьба о даче взятки</w:t>
            </w:r>
          </w:p>
        </w:tc>
        <w:tc>
          <w:tcPr>
            <w:tcW w:w="6095" w:type="dxa"/>
          </w:tcPr>
          <w:p w:rsidR="008D5CBD" w:rsidRPr="00E8070F" w:rsidRDefault="008D5CBD" w:rsidP="005E4C7A">
            <w:pPr>
              <w:autoSpaceDE w:val="0"/>
              <w:autoSpaceDN w:val="0"/>
              <w:adjustRightInd w:val="0"/>
              <w:jc w:val="both"/>
              <w:rPr>
                <w:rFonts w:ascii="Times New Roman" w:eastAsia="Calibri" w:hAnsi="Times New Roman" w:cs="Times New Roman"/>
                <w:sz w:val="24"/>
                <w:szCs w:val="24"/>
              </w:rPr>
            </w:pPr>
            <w:r w:rsidRPr="00E8070F">
              <w:rPr>
                <w:rFonts w:ascii="Times New Roman" w:eastAsia="Calibri" w:hAnsi="Times New Roman" w:cs="Times New Roman"/>
                <w:sz w:val="24"/>
                <w:szCs w:val="24"/>
              </w:rPr>
              <w:lastRenderedPageBreak/>
              <w:t xml:space="preserve">В местах предоставления государственных услуг размещены плакаты по </w:t>
            </w:r>
            <w:proofErr w:type="spellStart"/>
            <w:r w:rsidRPr="00E8070F">
              <w:rPr>
                <w:rFonts w:ascii="Times New Roman" w:eastAsia="Calibri" w:hAnsi="Times New Roman" w:cs="Times New Roman"/>
                <w:sz w:val="24"/>
                <w:szCs w:val="24"/>
              </w:rPr>
              <w:t>антикоррупционному</w:t>
            </w:r>
            <w:proofErr w:type="spellEnd"/>
            <w:r w:rsidRPr="00E8070F">
              <w:rPr>
                <w:rFonts w:ascii="Times New Roman" w:eastAsia="Calibri" w:hAnsi="Times New Roman" w:cs="Times New Roman"/>
                <w:sz w:val="24"/>
                <w:szCs w:val="24"/>
              </w:rPr>
              <w:t xml:space="preserve"> просвещению, раздаются буклеты «Ответственность за коррупцию» и «Сообщи о фактах коррупции».</w:t>
            </w:r>
          </w:p>
          <w:p w:rsidR="008D5CBD" w:rsidRPr="00E8070F" w:rsidRDefault="008D5CBD" w:rsidP="005E4C7A">
            <w:pPr>
              <w:autoSpaceDE w:val="0"/>
              <w:autoSpaceDN w:val="0"/>
              <w:adjustRightInd w:val="0"/>
              <w:jc w:val="both"/>
              <w:rPr>
                <w:rFonts w:ascii="Times New Roman" w:eastAsia="Calibri" w:hAnsi="Times New Roman" w:cs="Times New Roman"/>
                <w:sz w:val="24"/>
                <w:szCs w:val="24"/>
              </w:rPr>
            </w:pPr>
            <w:r w:rsidRPr="00E8070F">
              <w:rPr>
                <w:rFonts w:ascii="Times New Roman" w:eastAsia="Calibri" w:hAnsi="Times New Roman" w:cs="Times New Roman"/>
                <w:sz w:val="24"/>
                <w:szCs w:val="24"/>
              </w:rPr>
              <w:t>Разработан план оснащения мест предоставления государственных услуг в Управлении архивами Свердловской области системами аудио-видеосвязи на 2018-2019 год.</w:t>
            </w:r>
          </w:p>
          <w:p w:rsidR="008D5CBD" w:rsidRPr="00E8070F" w:rsidRDefault="008D5CBD" w:rsidP="005E4C7A">
            <w:pPr>
              <w:autoSpaceDE w:val="0"/>
              <w:autoSpaceDN w:val="0"/>
              <w:adjustRightInd w:val="0"/>
              <w:jc w:val="both"/>
              <w:rPr>
                <w:rFonts w:ascii="Times New Roman" w:hAnsi="Times New Roman" w:cs="Times New Roman"/>
                <w:sz w:val="24"/>
                <w:szCs w:val="24"/>
              </w:rPr>
            </w:pPr>
          </w:p>
        </w:tc>
        <w:tc>
          <w:tcPr>
            <w:tcW w:w="3022" w:type="dxa"/>
          </w:tcPr>
          <w:p w:rsidR="008D5CBD" w:rsidRPr="00E8070F" w:rsidRDefault="008D5CBD" w:rsidP="00987F1F">
            <w:pPr>
              <w:tabs>
                <w:tab w:val="left" w:pos="0"/>
                <w:tab w:val="left" w:pos="426"/>
                <w:tab w:val="left" w:pos="1560"/>
              </w:tabs>
              <w:ind w:firstLine="33"/>
              <w:jc w:val="both"/>
              <w:rPr>
                <w:rFonts w:ascii="Times New Roman" w:eastAsia="Calibri" w:hAnsi="Times New Roman" w:cs="Times New Roman"/>
                <w:sz w:val="24"/>
                <w:szCs w:val="24"/>
              </w:rPr>
            </w:pPr>
            <w:r w:rsidRPr="00E8070F">
              <w:rPr>
                <w:rFonts w:ascii="Times New Roman" w:hAnsi="Times New Roman" w:cs="Times New Roman"/>
                <w:sz w:val="24"/>
                <w:szCs w:val="24"/>
              </w:rPr>
              <w:lastRenderedPageBreak/>
              <w:t>Выполнено в полном объеме в установленные сроки</w:t>
            </w:r>
          </w:p>
        </w:tc>
      </w:tr>
      <w:tr w:rsidR="00911B3A" w:rsidRPr="00E8070F" w:rsidTr="007A51B2">
        <w:trPr>
          <w:trHeight w:val="654"/>
          <w:jc w:val="center"/>
        </w:trPr>
        <w:tc>
          <w:tcPr>
            <w:tcW w:w="14974" w:type="dxa"/>
            <w:gridSpan w:val="4"/>
          </w:tcPr>
          <w:p w:rsidR="00911B3A" w:rsidRPr="00E8070F" w:rsidRDefault="00911B3A" w:rsidP="00911B3A">
            <w:pPr>
              <w:jc w:val="center"/>
              <w:rPr>
                <w:rFonts w:ascii="Times New Roman" w:hAnsi="Times New Roman" w:cs="Times New Roman"/>
                <w:b/>
                <w:sz w:val="24"/>
                <w:szCs w:val="24"/>
              </w:rPr>
            </w:pPr>
            <w:r w:rsidRPr="00E8070F">
              <w:rPr>
                <w:rFonts w:ascii="Times New Roman" w:hAnsi="Times New Roman" w:cs="Times New Roman"/>
                <w:b/>
                <w:sz w:val="24"/>
                <w:szCs w:val="24"/>
              </w:rPr>
              <w:lastRenderedPageBreak/>
              <w:t xml:space="preserve">Раздел 8. Организация работы по предупреждению коррупции в Управлении архивами Свердловской области </w:t>
            </w:r>
          </w:p>
          <w:p w:rsidR="00911B3A" w:rsidRPr="00E8070F" w:rsidRDefault="00911B3A" w:rsidP="00911B3A">
            <w:pPr>
              <w:jc w:val="center"/>
              <w:rPr>
                <w:rFonts w:ascii="Times New Roman" w:hAnsi="Times New Roman" w:cs="Times New Roman"/>
                <w:b/>
                <w:sz w:val="24"/>
                <w:szCs w:val="24"/>
              </w:rPr>
            </w:pPr>
            <w:r w:rsidRPr="00E8070F">
              <w:rPr>
                <w:rFonts w:ascii="Times New Roman" w:hAnsi="Times New Roman" w:cs="Times New Roman"/>
                <w:b/>
                <w:sz w:val="24"/>
                <w:szCs w:val="24"/>
              </w:rPr>
              <w:t>и подведомственных учреждениях</w:t>
            </w:r>
          </w:p>
        </w:tc>
      </w:tr>
      <w:tr w:rsidR="00003858" w:rsidRPr="00E8070F" w:rsidTr="007A51B2">
        <w:trPr>
          <w:trHeight w:val="274"/>
          <w:jc w:val="center"/>
        </w:trPr>
        <w:tc>
          <w:tcPr>
            <w:tcW w:w="612" w:type="dxa"/>
          </w:tcPr>
          <w:p w:rsidR="00003858" w:rsidRPr="00E8070F" w:rsidRDefault="00003858" w:rsidP="00911B3A">
            <w:pPr>
              <w:rPr>
                <w:rFonts w:ascii="Times New Roman" w:hAnsi="Times New Roman" w:cs="Times New Roman"/>
                <w:sz w:val="24"/>
                <w:szCs w:val="24"/>
              </w:rPr>
            </w:pPr>
            <w:r w:rsidRPr="00E8070F">
              <w:rPr>
                <w:rFonts w:ascii="Times New Roman" w:hAnsi="Times New Roman" w:cs="Times New Roman"/>
                <w:sz w:val="24"/>
                <w:szCs w:val="24"/>
              </w:rPr>
              <w:t>21.</w:t>
            </w:r>
          </w:p>
        </w:tc>
        <w:tc>
          <w:tcPr>
            <w:tcW w:w="5245" w:type="dxa"/>
          </w:tcPr>
          <w:p w:rsidR="00003858" w:rsidRPr="00E8070F" w:rsidRDefault="00003858" w:rsidP="00911B3A">
            <w:pPr>
              <w:jc w:val="both"/>
              <w:rPr>
                <w:rFonts w:ascii="Times New Roman" w:hAnsi="Times New Roman" w:cs="Times New Roman"/>
                <w:sz w:val="24"/>
                <w:szCs w:val="24"/>
              </w:rPr>
            </w:pPr>
            <w:r w:rsidRPr="00E8070F">
              <w:rPr>
                <w:rFonts w:ascii="Times New Roman" w:hAnsi="Times New Roman" w:cs="Times New Roman"/>
                <w:sz w:val="24"/>
                <w:szCs w:val="24"/>
              </w:rPr>
              <w:t>Организация работы по разработке и утверждению планов мероприятий по предупреждению коррупции в подведомственных (курируемых) государственных организациях Свердловской области с учётом разработанных Министерством труда и социальной защиты Российской Федерации Методических рекомендаций по разработке и принятию организациями мер по предупреждению и противодействию коррупции</w:t>
            </w:r>
          </w:p>
          <w:p w:rsidR="00003858" w:rsidRPr="00E8070F" w:rsidRDefault="00003858" w:rsidP="00911B3A">
            <w:pPr>
              <w:jc w:val="both"/>
              <w:rPr>
                <w:rFonts w:ascii="Times New Roman" w:hAnsi="Times New Roman" w:cs="Times New Roman"/>
                <w:sz w:val="24"/>
                <w:szCs w:val="24"/>
              </w:rPr>
            </w:pPr>
            <w:r w:rsidRPr="00E8070F">
              <w:rPr>
                <w:rFonts w:ascii="Times New Roman" w:hAnsi="Times New Roman" w:cs="Times New Roman"/>
                <w:sz w:val="24"/>
                <w:szCs w:val="24"/>
              </w:rPr>
              <w:t>от 08.11.2013</w:t>
            </w:r>
          </w:p>
        </w:tc>
        <w:tc>
          <w:tcPr>
            <w:tcW w:w="6095" w:type="dxa"/>
          </w:tcPr>
          <w:p w:rsidR="00003858" w:rsidRPr="00E8070F" w:rsidRDefault="00003858" w:rsidP="00A20034">
            <w:pPr>
              <w:pStyle w:val="ConsPlusNormal"/>
              <w:spacing w:line="228" w:lineRule="auto"/>
              <w:jc w:val="both"/>
              <w:rPr>
                <w:sz w:val="24"/>
                <w:szCs w:val="24"/>
              </w:rPr>
            </w:pPr>
            <w:r w:rsidRPr="00E8070F">
              <w:rPr>
                <w:sz w:val="24"/>
                <w:szCs w:val="24"/>
              </w:rPr>
              <w:t>Во всех государственных казенных учреждениях Свердловской области – областных государственных архивах разработаны планы мероприятий по предупреждению коррупции на 2016 и 2017 годы</w:t>
            </w:r>
          </w:p>
        </w:tc>
        <w:tc>
          <w:tcPr>
            <w:tcW w:w="3022" w:type="dxa"/>
          </w:tcPr>
          <w:p w:rsidR="00003858" w:rsidRPr="00E8070F" w:rsidRDefault="00003858" w:rsidP="007A51B2">
            <w:pPr>
              <w:pStyle w:val="ConsPlusNormal"/>
              <w:spacing w:line="228" w:lineRule="auto"/>
              <w:rPr>
                <w:sz w:val="24"/>
                <w:szCs w:val="24"/>
              </w:rPr>
            </w:pPr>
            <w:r w:rsidRPr="00E8070F">
              <w:rPr>
                <w:sz w:val="24"/>
                <w:szCs w:val="24"/>
              </w:rPr>
              <w:t>Выполнено в полном объеме в установленные сроки</w:t>
            </w:r>
          </w:p>
        </w:tc>
      </w:tr>
      <w:tr w:rsidR="00003858" w:rsidRPr="00E8070F" w:rsidTr="007A51B2">
        <w:trPr>
          <w:trHeight w:val="570"/>
          <w:jc w:val="center"/>
        </w:trPr>
        <w:tc>
          <w:tcPr>
            <w:tcW w:w="612" w:type="dxa"/>
          </w:tcPr>
          <w:p w:rsidR="00003858" w:rsidRPr="00E8070F" w:rsidRDefault="00003858" w:rsidP="00911B3A">
            <w:pPr>
              <w:rPr>
                <w:rFonts w:ascii="Times New Roman" w:hAnsi="Times New Roman" w:cs="Times New Roman"/>
                <w:sz w:val="24"/>
                <w:szCs w:val="24"/>
              </w:rPr>
            </w:pPr>
            <w:r w:rsidRPr="00E8070F">
              <w:rPr>
                <w:rFonts w:ascii="Times New Roman" w:hAnsi="Times New Roman" w:cs="Times New Roman"/>
                <w:sz w:val="24"/>
                <w:szCs w:val="24"/>
              </w:rPr>
              <w:t>22.</w:t>
            </w:r>
          </w:p>
        </w:tc>
        <w:tc>
          <w:tcPr>
            <w:tcW w:w="5245" w:type="dxa"/>
          </w:tcPr>
          <w:p w:rsidR="00003858" w:rsidRPr="00E8070F" w:rsidRDefault="00003858" w:rsidP="00911B3A">
            <w:pPr>
              <w:jc w:val="both"/>
              <w:rPr>
                <w:rFonts w:ascii="Times New Roman" w:hAnsi="Times New Roman" w:cs="Times New Roman"/>
                <w:sz w:val="24"/>
                <w:szCs w:val="24"/>
              </w:rPr>
            </w:pPr>
            <w:r w:rsidRPr="00E8070F">
              <w:rPr>
                <w:rFonts w:ascii="Times New Roman" w:hAnsi="Times New Roman" w:cs="Times New Roman"/>
                <w:sz w:val="24"/>
                <w:szCs w:val="24"/>
              </w:rPr>
              <w:t xml:space="preserve">Организация совещаний (консультаций) с руководителями, заместителями руководителей и должностными лицами, ответственными за профилактику коррупционных и иных правонарушений в подведомственных (курируемых) государственных организациях Свердловской области, по вопросам реализации требований, предусмотренных статьёй 13.3 Федерального закона от 25 декабря 2008 года </w:t>
            </w:r>
            <w:r w:rsidR="00F106D4" w:rsidRPr="00E8070F">
              <w:rPr>
                <w:rFonts w:ascii="Times New Roman" w:hAnsi="Times New Roman" w:cs="Times New Roman"/>
                <w:sz w:val="24"/>
                <w:szCs w:val="24"/>
              </w:rPr>
              <w:t xml:space="preserve">         </w:t>
            </w:r>
            <w:r w:rsidRPr="00E8070F">
              <w:rPr>
                <w:rFonts w:ascii="Times New Roman" w:hAnsi="Times New Roman" w:cs="Times New Roman"/>
                <w:sz w:val="24"/>
                <w:szCs w:val="24"/>
              </w:rPr>
              <w:t xml:space="preserve">№ 273-ФЗ «О противодействии коррупции» </w:t>
            </w:r>
          </w:p>
        </w:tc>
        <w:tc>
          <w:tcPr>
            <w:tcW w:w="6095" w:type="dxa"/>
          </w:tcPr>
          <w:p w:rsidR="00003858" w:rsidRPr="00E8070F" w:rsidRDefault="00003858" w:rsidP="002A77DA">
            <w:pPr>
              <w:pStyle w:val="ConsPlusNormal"/>
              <w:spacing w:line="228" w:lineRule="auto"/>
              <w:jc w:val="both"/>
              <w:rPr>
                <w:sz w:val="24"/>
                <w:szCs w:val="24"/>
              </w:rPr>
            </w:pPr>
            <w:r w:rsidRPr="00E8070F">
              <w:rPr>
                <w:sz w:val="24"/>
                <w:szCs w:val="24"/>
              </w:rPr>
              <w:t>21.03.201</w:t>
            </w:r>
            <w:r w:rsidR="002A77DA" w:rsidRPr="00E8070F">
              <w:rPr>
                <w:sz w:val="24"/>
                <w:szCs w:val="24"/>
              </w:rPr>
              <w:t>7</w:t>
            </w:r>
            <w:r w:rsidRPr="00E8070F">
              <w:rPr>
                <w:sz w:val="24"/>
                <w:szCs w:val="24"/>
              </w:rPr>
              <w:t xml:space="preserve"> состоялось совещание с директорами подведомственных Управлению архивами Свердловской области учреждений о выполнении требований статьи 13.3 Федерального закона от 25 декабря 2008 года </w:t>
            </w:r>
            <w:r w:rsidR="00F106D4" w:rsidRPr="00E8070F">
              <w:rPr>
                <w:sz w:val="24"/>
                <w:szCs w:val="24"/>
              </w:rPr>
              <w:t xml:space="preserve">                 </w:t>
            </w:r>
            <w:r w:rsidRPr="00E8070F">
              <w:rPr>
                <w:sz w:val="24"/>
                <w:szCs w:val="24"/>
              </w:rPr>
              <w:t>№ 273-ФЗ «О противодействии коррупции»</w:t>
            </w:r>
          </w:p>
        </w:tc>
        <w:tc>
          <w:tcPr>
            <w:tcW w:w="3022" w:type="dxa"/>
          </w:tcPr>
          <w:p w:rsidR="00003858" w:rsidRPr="00E8070F" w:rsidRDefault="00003858" w:rsidP="007A51B2">
            <w:pPr>
              <w:pStyle w:val="ConsPlusNormal"/>
              <w:spacing w:line="228" w:lineRule="auto"/>
              <w:rPr>
                <w:sz w:val="24"/>
                <w:szCs w:val="24"/>
              </w:rPr>
            </w:pPr>
            <w:r w:rsidRPr="00E8070F">
              <w:rPr>
                <w:sz w:val="24"/>
                <w:szCs w:val="24"/>
              </w:rPr>
              <w:t>Выполнено в полном объеме в установленные сроки</w:t>
            </w:r>
          </w:p>
        </w:tc>
      </w:tr>
      <w:tr w:rsidR="00003858" w:rsidRPr="00E8070F" w:rsidTr="007A51B2">
        <w:trPr>
          <w:trHeight w:val="918"/>
          <w:jc w:val="center"/>
        </w:trPr>
        <w:tc>
          <w:tcPr>
            <w:tcW w:w="612" w:type="dxa"/>
          </w:tcPr>
          <w:p w:rsidR="00003858" w:rsidRPr="00E8070F" w:rsidRDefault="00003858" w:rsidP="00911B3A">
            <w:pPr>
              <w:rPr>
                <w:rFonts w:ascii="Times New Roman" w:hAnsi="Times New Roman" w:cs="Times New Roman"/>
                <w:sz w:val="24"/>
                <w:szCs w:val="24"/>
              </w:rPr>
            </w:pPr>
            <w:r w:rsidRPr="00E8070F">
              <w:rPr>
                <w:rFonts w:ascii="Times New Roman" w:hAnsi="Times New Roman" w:cs="Times New Roman"/>
                <w:sz w:val="24"/>
                <w:szCs w:val="24"/>
              </w:rPr>
              <w:t>23.</w:t>
            </w:r>
          </w:p>
        </w:tc>
        <w:tc>
          <w:tcPr>
            <w:tcW w:w="5245" w:type="dxa"/>
          </w:tcPr>
          <w:p w:rsidR="00003858" w:rsidRPr="00E8070F" w:rsidRDefault="00003858" w:rsidP="00911B3A">
            <w:pPr>
              <w:jc w:val="both"/>
              <w:rPr>
                <w:rFonts w:ascii="Times New Roman" w:hAnsi="Times New Roman" w:cs="Times New Roman"/>
                <w:sz w:val="24"/>
                <w:szCs w:val="24"/>
              </w:rPr>
            </w:pPr>
            <w:r w:rsidRPr="00E8070F">
              <w:rPr>
                <w:rFonts w:ascii="Times New Roman" w:hAnsi="Times New Roman" w:cs="Times New Roman"/>
                <w:sz w:val="24"/>
                <w:szCs w:val="24"/>
              </w:rPr>
              <w:t>Методическое обеспечение деятельности по предупреждению коррупции в подведомственных (курируемых) государственных организациях Свердловской области</w:t>
            </w:r>
          </w:p>
        </w:tc>
        <w:tc>
          <w:tcPr>
            <w:tcW w:w="6095" w:type="dxa"/>
          </w:tcPr>
          <w:p w:rsidR="00003858" w:rsidRPr="00E8070F" w:rsidRDefault="008D5CBD" w:rsidP="00A20034">
            <w:pPr>
              <w:pStyle w:val="ConsPlusNormal"/>
              <w:spacing w:line="228" w:lineRule="auto"/>
              <w:jc w:val="both"/>
              <w:rPr>
                <w:sz w:val="24"/>
                <w:szCs w:val="24"/>
              </w:rPr>
            </w:pPr>
            <w:r w:rsidRPr="00E8070F">
              <w:rPr>
                <w:sz w:val="24"/>
                <w:szCs w:val="24"/>
              </w:rPr>
              <w:t>21.02.2017 состоялся семинар для работников подведомственных учреждений, ответственных за противодействие коррупции. Направляются методические рекомендации, разработанные Министерством труда и социальной защиты Российской Федерации.</w:t>
            </w:r>
          </w:p>
        </w:tc>
        <w:tc>
          <w:tcPr>
            <w:tcW w:w="3022" w:type="dxa"/>
          </w:tcPr>
          <w:p w:rsidR="00003858" w:rsidRPr="00E8070F" w:rsidRDefault="00003858" w:rsidP="007A51B2">
            <w:pPr>
              <w:pStyle w:val="ConsPlusNormal"/>
              <w:spacing w:line="228" w:lineRule="auto"/>
              <w:rPr>
                <w:sz w:val="24"/>
                <w:szCs w:val="24"/>
              </w:rPr>
            </w:pPr>
            <w:r w:rsidRPr="00E8070F">
              <w:rPr>
                <w:sz w:val="24"/>
                <w:szCs w:val="24"/>
              </w:rPr>
              <w:t>Выполнено в полном объеме в установленные сроки</w:t>
            </w:r>
          </w:p>
        </w:tc>
      </w:tr>
      <w:tr w:rsidR="00003858" w:rsidRPr="00E8070F" w:rsidTr="007A51B2">
        <w:trPr>
          <w:trHeight w:val="2309"/>
          <w:jc w:val="center"/>
        </w:trPr>
        <w:tc>
          <w:tcPr>
            <w:tcW w:w="612" w:type="dxa"/>
          </w:tcPr>
          <w:p w:rsidR="00003858" w:rsidRPr="00E8070F" w:rsidRDefault="00003858" w:rsidP="00911B3A">
            <w:pPr>
              <w:rPr>
                <w:rFonts w:ascii="Times New Roman" w:hAnsi="Times New Roman" w:cs="Times New Roman"/>
                <w:sz w:val="24"/>
                <w:szCs w:val="24"/>
              </w:rPr>
            </w:pPr>
            <w:r w:rsidRPr="00E8070F">
              <w:rPr>
                <w:rFonts w:ascii="Times New Roman" w:hAnsi="Times New Roman" w:cs="Times New Roman"/>
                <w:sz w:val="24"/>
                <w:szCs w:val="24"/>
              </w:rPr>
              <w:lastRenderedPageBreak/>
              <w:t>24.</w:t>
            </w:r>
          </w:p>
        </w:tc>
        <w:tc>
          <w:tcPr>
            <w:tcW w:w="5245" w:type="dxa"/>
          </w:tcPr>
          <w:p w:rsidR="00003858" w:rsidRPr="00E8070F" w:rsidRDefault="00003858" w:rsidP="00911B3A">
            <w:pPr>
              <w:jc w:val="both"/>
              <w:rPr>
                <w:rFonts w:ascii="Times New Roman" w:hAnsi="Times New Roman" w:cs="Times New Roman"/>
                <w:sz w:val="24"/>
                <w:szCs w:val="24"/>
              </w:rPr>
            </w:pPr>
            <w:r w:rsidRPr="00E8070F">
              <w:rPr>
                <w:rFonts w:ascii="Times New Roman" w:hAnsi="Times New Roman" w:cs="Times New Roman"/>
                <w:sz w:val="24"/>
                <w:szCs w:val="24"/>
              </w:rPr>
              <w:t xml:space="preserve">Организация разработки и утверждения перечней функций подведомственных (курируемых) государственных организаций Свердловской области, при реализации которых наиболее вероятно возникновение коррупции, с учётом методических рекомендаций по проведению оценки коррупционных рисков, возникающих при реализации функций, содержащихся в письме Министерства труда и социальной защиты Российской Федерации </w:t>
            </w:r>
            <w:r w:rsidR="006F7D2A" w:rsidRPr="00E8070F">
              <w:rPr>
                <w:rFonts w:ascii="Times New Roman" w:hAnsi="Times New Roman" w:cs="Times New Roman"/>
                <w:sz w:val="24"/>
                <w:szCs w:val="24"/>
              </w:rPr>
              <w:t xml:space="preserve">              </w:t>
            </w:r>
            <w:r w:rsidRPr="00E8070F">
              <w:rPr>
                <w:rFonts w:ascii="Times New Roman" w:hAnsi="Times New Roman" w:cs="Times New Roman"/>
                <w:sz w:val="24"/>
                <w:szCs w:val="24"/>
              </w:rPr>
              <w:t>от 25.12.2014 № 18-01/10/В-8980</w:t>
            </w:r>
          </w:p>
        </w:tc>
        <w:tc>
          <w:tcPr>
            <w:tcW w:w="6095" w:type="dxa"/>
          </w:tcPr>
          <w:p w:rsidR="00003858" w:rsidRPr="00E8070F" w:rsidRDefault="00003858" w:rsidP="00A20034">
            <w:pPr>
              <w:pStyle w:val="ConsPlusNormal"/>
              <w:spacing w:line="228" w:lineRule="auto"/>
              <w:jc w:val="both"/>
              <w:rPr>
                <w:sz w:val="24"/>
                <w:szCs w:val="24"/>
              </w:rPr>
            </w:pPr>
            <w:r w:rsidRPr="00E8070F">
              <w:rPr>
                <w:sz w:val="24"/>
                <w:szCs w:val="24"/>
              </w:rPr>
              <w:t>Во всех государственных казенных учреждениях Свердловской области – областных государственных архивах разработаны перечни функций, при реализации которых наиболее вероятно возникновение коррупции. Отчеты направлены в Управление архивами Свердловской области.</w:t>
            </w:r>
          </w:p>
        </w:tc>
        <w:tc>
          <w:tcPr>
            <w:tcW w:w="3022" w:type="dxa"/>
          </w:tcPr>
          <w:p w:rsidR="00003858" w:rsidRPr="00E8070F" w:rsidRDefault="00003858" w:rsidP="007A51B2">
            <w:pPr>
              <w:pStyle w:val="ConsPlusNormal"/>
              <w:spacing w:line="228" w:lineRule="auto"/>
              <w:rPr>
                <w:sz w:val="24"/>
                <w:szCs w:val="24"/>
              </w:rPr>
            </w:pPr>
            <w:r w:rsidRPr="00E8070F">
              <w:rPr>
                <w:sz w:val="24"/>
                <w:szCs w:val="24"/>
              </w:rPr>
              <w:t>Выполнено в полном объеме в установленные сроки</w:t>
            </w:r>
          </w:p>
        </w:tc>
      </w:tr>
      <w:tr w:rsidR="00003858" w:rsidRPr="00E8070F" w:rsidTr="007A51B2">
        <w:trPr>
          <w:trHeight w:val="1363"/>
          <w:jc w:val="center"/>
        </w:trPr>
        <w:tc>
          <w:tcPr>
            <w:tcW w:w="612" w:type="dxa"/>
          </w:tcPr>
          <w:p w:rsidR="00003858" w:rsidRPr="00E8070F" w:rsidRDefault="00003858" w:rsidP="00911B3A">
            <w:pPr>
              <w:rPr>
                <w:rFonts w:ascii="Times New Roman" w:hAnsi="Times New Roman" w:cs="Times New Roman"/>
                <w:sz w:val="24"/>
                <w:szCs w:val="24"/>
              </w:rPr>
            </w:pPr>
            <w:r w:rsidRPr="00E8070F">
              <w:rPr>
                <w:rFonts w:ascii="Times New Roman" w:hAnsi="Times New Roman" w:cs="Times New Roman"/>
                <w:sz w:val="24"/>
                <w:szCs w:val="24"/>
              </w:rPr>
              <w:t>25.</w:t>
            </w:r>
          </w:p>
        </w:tc>
        <w:tc>
          <w:tcPr>
            <w:tcW w:w="5245" w:type="dxa"/>
          </w:tcPr>
          <w:p w:rsidR="00003858" w:rsidRPr="00E8070F" w:rsidRDefault="00003858" w:rsidP="00911B3A">
            <w:pPr>
              <w:jc w:val="both"/>
              <w:rPr>
                <w:rFonts w:ascii="Times New Roman" w:hAnsi="Times New Roman" w:cs="Times New Roman"/>
                <w:sz w:val="24"/>
                <w:szCs w:val="24"/>
              </w:rPr>
            </w:pPr>
            <w:r w:rsidRPr="00E8070F">
              <w:rPr>
                <w:rFonts w:ascii="Times New Roman" w:hAnsi="Times New Roman" w:cs="Times New Roman"/>
                <w:sz w:val="24"/>
                <w:szCs w:val="24"/>
              </w:rPr>
              <w:t>Мониторинг эффективности реализации мер по предупреждению коррупции, предусмотренных планами мероприятий по предупреждению коррупции в подведомственных (курируемых) государственных организациях Свердловской области</w:t>
            </w:r>
          </w:p>
        </w:tc>
        <w:tc>
          <w:tcPr>
            <w:tcW w:w="6095" w:type="dxa"/>
          </w:tcPr>
          <w:p w:rsidR="008D5CBD" w:rsidRPr="00E8070F" w:rsidRDefault="008D5CBD" w:rsidP="008D5CBD">
            <w:pPr>
              <w:pStyle w:val="ConsPlusNormal"/>
              <w:spacing w:line="228" w:lineRule="auto"/>
              <w:jc w:val="both"/>
              <w:rPr>
                <w:sz w:val="24"/>
                <w:szCs w:val="24"/>
              </w:rPr>
            </w:pPr>
            <w:r w:rsidRPr="00E8070F">
              <w:rPr>
                <w:sz w:val="24"/>
                <w:szCs w:val="24"/>
              </w:rPr>
              <w:t>Осуществлен мониторинг эффективности реализации мер по предупреждению коррупции, предусмотренных планами мероприятий по предупреждению коррупции областных государственных архивов путем заслушивания директоров на Комиссии по противодействию коррупции Управления архивами Свердловской области (протокол от 21.03.2016 № 1)</w:t>
            </w:r>
          </w:p>
          <w:p w:rsidR="00003858" w:rsidRPr="00E8070F" w:rsidRDefault="008D5CBD" w:rsidP="008D5CBD">
            <w:pPr>
              <w:pStyle w:val="ConsPlusNormal"/>
              <w:spacing w:line="228" w:lineRule="auto"/>
              <w:jc w:val="both"/>
              <w:rPr>
                <w:sz w:val="24"/>
                <w:szCs w:val="24"/>
              </w:rPr>
            </w:pPr>
            <w:proofErr w:type="gramStart"/>
            <w:r w:rsidRPr="00E8070F">
              <w:rPr>
                <w:sz w:val="24"/>
                <w:szCs w:val="24"/>
              </w:rPr>
              <w:t>Информация о результатах контроля за реализацией мер по предупреждению коррупции в подведомственных Управлению архивами Свердловской области государственных учреждениях направлена в Департамент кадровой политики Губернатора Свердловской области и Правительства Свердловской области письмом от 30.03.2017 № 27-01-80/558.</w:t>
            </w:r>
            <w:proofErr w:type="gramEnd"/>
          </w:p>
        </w:tc>
        <w:tc>
          <w:tcPr>
            <w:tcW w:w="3022" w:type="dxa"/>
          </w:tcPr>
          <w:p w:rsidR="00003858" w:rsidRPr="00E8070F" w:rsidRDefault="00003858" w:rsidP="007A51B2">
            <w:pPr>
              <w:pStyle w:val="ConsPlusNormal"/>
              <w:spacing w:line="228" w:lineRule="auto"/>
              <w:rPr>
                <w:sz w:val="24"/>
                <w:szCs w:val="24"/>
              </w:rPr>
            </w:pPr>
            <w:r w:rsidRPr="00E8070F">
              <w:rPr>
                <w:sz w:val="24"/>
                <w:szCs w:val="24"/>
              </w:rPr>
              <w:t>Выполнено в полном объеме в установленные сроки</w:t>
            </w:r>
          </w:p>
        </w:tc>
      </w:tr>
      <w:tr w:rsidR="00003858" w:rsidRPr="00E8070F" w:rsidTr="007A51B2">
        <w:trPr>
          <w:trHeight w:val="1865"/>
          <w:jc w:val="center"/>
        </w:trPr>
        <w:tc>
          <w:tcPr>
            <w:tcW w:w="612" w:type="dxa"/>
          </w:tcPr>
          <w:p w:rsidR="00003858" w:rsidRPr="00E8070F" w:rsidRDefault="00003858" w:rsidP="00911B3A">
            <w:pPr>
              <w:rPr>
                <w:rFonts w:ascii="Times New Roman" w:hAnsi="Times New Roman" w:cs="Times New Roman"/>
                <w:sz w:val="24"/>
                <w:szCs w:val="24"/>
              </w:rPr>
            </w:pPr>
            <w:r w:rsidRPr="00E8070F">
              <w:rPr>
                <w:rFonts w:ascii="Times New Roman" w:hAnsi="Times New Roman" w:cs="Times New Roman"/>
                <w:sz w:val="24"/>
                <w:szCs w:val="24"/>
              </w:rPr>
              <w:t>26.</w:t>
            </w:r>
          </w:p>
        </w:tc>
        <w:tc>
          <w:tcPr>
            <w:tcW w:w="5245" w:type="dxa"/>
          </w:tcPr>
          <w:p w:rsidR="007D3B1E" w:rsidRPr="00E8070F" w:rsidRDefault="00003858" w:rsidP="008D5CBD">
            <w:pPr>
              <w:jc w:val="both"/>
              <w:rPr>
                <w:rFonts w:ascii="Times New Roman" w:hAnsi="Times New Roman" w:cs="Times New Roman"/>
                <w:sz w:val="24"/>
                <w:szCs w:val="24"/>
              </w:rPr>
            </w:pPr>
            <w:r w:rsidRPr="00E8070F">
              <w:rPr>
                <w:rFonts w:ascii="Times New Roman" w:hAnsi="Times New Roman" w:cs="Times New Roman"/>
                <w:sz w:val="24"/>
                <w:szCs w:val="24"/>
              </w:rPr>
              <w:t xml:space="preserve">Обеспечение </w:t>
            </w:r>
            <w:proofErr w:type="gramStart"/>
            <w:r w:rsidRPr="00E8070F">
              <w:rPr>
                <w:rFonts w:ascii="Times New Roman" w:hAnsi="Times New Roman" w:cs="Times New Roman"/>
                <w:sz w:val="24"/>
                <w:szCs w:val="24"/>
              </w:rPr>
              <w:t>контроля за</w:t>
            </w:r>
            <w:proofErr w:type="gramEnd"/>
            <w:r w:rsidRPr="00E8070F">
              <w:rPr>
                <w:rFonts w:ascii="Times New Roman" w:hAnsi="Times New Roman" w:cs="Times New Roman"/>
                <w:sz w:val="24"/>
                <w:szCs w:val="24"/>
              </w:rPr>
              <w:t xml:space="preserve"> реализацией мер по предупреждению коррупции в подведомственных учреждениях, созданных для исполнения задач, поставленных перед Управлением архивами Свердловской области, в том числе путём заслушивания руководителей подведомственных (курируемых) государственных организаций Свердловской области на заседаниях комиссий по противодействию коррупции</w:t>
            </w:r>
          </w:p>
          <w:p w:rsidR="008D5CBD" w:rsidRPr="00E8070F" w:rsidRDefault="008D5CBD" w:rsidP="008D5CBD">
            <w:pPr>
              <w:jc w:val="both"/>
              <w:rPr>
                <w:rFonts w:ascii="Times New Roman" w:hAnsi="Times New Roman" w:cs="Times New Roman"/>
                <w:sz w:val="24"/>
                <w:szCs w:val="24"/>
              </w:rPr>
            </w:pPr>
          </w:p>
          <w:p w:rsidR="008D5CBD" w:rsidRPr="00E8070F" w:rsidRDefault="008D5CBD" w:rsidP="008D5CBD">
            <w:pPr>
              <w:jc w:val="both"/>
              <w:rPr>
                <w:rFonts w:ascii="Times New Roman" w:hAnsi="Times New Roman" w:cs="Times New Roman"/>
                <w:sz w:val="24"/>
                <w:szCs w:val="24"/>
              </w:rPr>
            </w:pPr>
          </w:p>
        </w:tc>
        <w:tc>
          <w:tcPr>
            <w:tcW w:w="6095" w:type="dxa"/>
          </w:tcPr>
          <w:p w:rsidR="00003858" w:rsidRPr="00E8070F" w:rsidRDefault="00003858" w:rsidP="00A20034">
            <w:pPr>
              <w:pStyle w:val="ConsPlusNormal"/>
              <w:spacing w:line="228" w:lineRule="auto"/>
              <w:jc w:val="both"/>
              <w:rPr>
                <w:sz w:val="24"/>
                <w:szCs w:val="24"/>
              </w:rPr>
            </w:pPr>
            <w:proofErr w:type="gramStart"/>
            <w:r w:rsidRPr="00E8070F">
              <w:rPr>
                <w:sz w:val="24"/>
                <w:szCs w:val="24"/>
              </w:rPr>
              <w:t>Информация о результатах контроля за реализацией мер по предупреждению коррупции в подведомственных Управлению архивами Свердловской области государственных учреждениях направлена в Департамент кадровой политики Губернатора Свердловской области и Правительства Свердловской области письмом от 30.03.2017 № 27-01-80/558</w:t>
            </w:r>
            <w:proofErr w:type="gramEnd"/>
          </w:p>
        </w:tc>
        <w:tc>
          <w:tcPr>
            <w:tcW w:w="3022" w:type="dxa"/>
          </w:tcPr>
          <w:p w:rsidR="00003858" w:rsidRPr="00E8070F" w:rsidRDefault="00003858" w:rsidP="007A51B2">
            <w:pPr>
              <w:pStyle w:val="ConsPlusNormal"/>
              <w:spacing w:line="228" w:lineRule="auto"/>
              <w:rPr>
                <w:sz w:val="24"/>
                <w:szCs w:val="24"/>
              </w:rPr>
            </w:pPr>
            <w:r w:rsidRPr="00E8070F">
              <w:rPr>
                <w:sz w:val="24"/>
                <w:szCs w:val="24"/>
              </w:rPr>
              <w:t>Выполнено в полном объеме в установленные сроки</w:t>
            </w:r>
          </w:p>
        </w:tc>
      </w:tr>
      <w:tr w:rsidR="00911B3A" w:rsidRPr="00E8070F" w:rsidTr="007A51B2">
        <w:trPr>
          <w:trHeight w:val="375"/>
          <w:jc w:val="center"/>
        </w:trPr>
        <w:tc>
          <w:tcPr>
            <w:tcW w:w="14974" w:type="dxa"/>
            <w:gridSpan w:val="4"/>
          </w:tcPr>
          <w:p w:rsidR="00911B3A" w:rsidRPr="00E8070F" w:rsidRDefault="00911B3A" w:rsidP="00911B3A">
            <w:pPr>
              <w:jc w:val="center"/>
              <w:rPr>
                <w:rFonts w:ascii="Times New Roman" w:hAnsi="Times New Roman" w:cs="Times New Roman"/>
                <w:b/>
                <w:sz w:val="24"/>
                <w:szCs w:val="24"/>
              </w:rPr>
            </w:pPr>
            <w:r w:rsidRPr="00E8070F">
              <w:rPr>
                <w:rFonts w:ascii="Times New Roman" w:hAnsi="Times New Roman" w:cs="Times New Roman"/>
                <w:b/>
                <w:sz w:val="24"/>
                <w:szCs w:val="24"/>
              </w:rPr>
              <w:lastRenderedPageBreak/>
              <w:t>Раздел 9. Повышение результативности и эффективности работы с обращениями граждан по фактам коррупции</w:t>
            </w:r>
          </w:p>
        </w:tc>
      </w:tr>
      <w:tr w:rsidR="00003858" w:rsidRPr="00E8070F" w:rsidTr="007A51B2">
        <w:trPr>
          <w:trHeight w:val="2888"/>
          <w:jc w:val="center"/>
        </w:trPr>
        <w:tc>
          <w:tcPr>
            <w:tcW w:w="612" w:type="dxa"/>
          </w:tcPr>
          <w:p w:rsidR="00003858" w:rsidRPr="00E8070F" w:rsidRDefault="00003858" w:rsidP="00911B3A">
            <w:pPr>
              <w:rPr>
                <w:rFonts w:ascii="Times New Roman" w:hAnsi="Times New Roman" w:cs="Times New Roman"/>
                <w:sz w:val="24"/>
                <w:szCs w:val="24"/>
              </w:rPr>
            </w:pPr>
            <w:r w:rsidRPr="00E8070F">
              <w:rPr>
                <w:rFonts w:ascii="Times New Roman" w:hAnsi="Times New Roman" w:cs="Times New Roman"/>
                <w:sz w:val="24"/>
                <w:szCs w:val="24"/>
              </w:rPr>
              <w:t>27.</w:t>
            </w:r>
          </w:p>
        </w:tc>
        <w:tc>
          <w:tcPr>
            <w:tcW w:w="5245" w:type="dxa"/>
          </w:tcPr>
          <w:p w:rsidR="00003858" w:rsidRPr="00E8070F" w:rsidRDefault="00003858" w:rsidP="00911B3A">
            <w:pPr>
              <w:jc w:val="both"/>
              <w:rPr>
                <w:rFonts w:ascii="Times New Roman" w:hAnsi="Times New Roman" w:cs="Times New Roman"/>
                <w:sz w:val="24"/>
                <w:szCs w:val="24"/>
              </w:rPr>
            </w:pPr>
            <w:proofErr w:type="gramStart"/>
            <w:r w:rsidRPr="00E8070F">
              <w:rPr>
                <w:rFonts w:ascii="Times New Roman" w:hAnsi="Times New Roman" w:cs="Times New Roman"/>
                <w:sz w:val="24"/>
                <w:szCs w:val="24"/>
              </w:rPr>
              <w:t>Обеспечение возможности оперативного представления гражданами и организациями информации о фактах коррупции в действиях (бездействии) государственных гражданских служащих Свердловской области и работников исполнительных органов государственной власти Свердловской области, иных государственных органов Свердловской области и подведомственных им (курируемых ими) государственных организациях Свердловской области посредством функционирования «телефона доверия» («горячей линии») по вопросам противодействия коррупции, приёма электронных сообщений на официальный сайт в сети Интернет</w:t>
            </w:r>
            <w:proofErr w:type="gramEnd"/>
            <w:r w:rsidRPr="00E8070F">
              <w:rPr>
                <w:rFonts w:ascii="Times New Roman" w:hAnsi="Times New Roman" w:cs="Times New Roman"/>
                <w:sz w:val="24"/>
                <w:szCs w:val="24"/>
              </w:rPr>
              <w:t>, выделенный адрес электронной почты и (или) иных способов обратной связи</w:t>
            </w:r>
          </w:p>
          <w:p w:rsidR="00003858" w:rsidRPr="00E8070F" w:rsidRDefault="00003858" w:rsidP="00911B3A">
            <w:pPr>
              <w:jc w:val="both"/>
              <w:rPr>
                <w:rFonts w:ascii="Times New Roman" w:hAnsi="Times New Roman" w:cs="Times New Roman"/>
                <w:sz w:val="24"/>
                <w:szCs w:val="24"/>
              </w:rPr>
            </w:pPr>
          </w:p>
        </w:tc>
        <w:tc>
          <w:tcPr>
            <w:tcW w:w="6095" w:type="dxa"/>
          </w:tcPr>
          <w:p w:rsidR="00003858" w:rsidRPr="00E8070F" w:rsidRDefault="00003858" w:rsidP="00A20034">
            <w:pPr>
              <w:tabs>
                <w:tab w:val="left" w:pos="426"/>
                <w:tab w:val="left" w:pos="1560"/>
              </w:tabs>
              <w:jc w:val="both"/>
              <w:rPr>
                <w:rFonts w:ascii="Times New Roman" w:hAnsi="Times New Roman" w:cs="Times New Roman"/>
                <w:sz w:val="24"/>
                <w:szCs w:val="24"/>
              </w:rPr>
            </w:pPr>
            <w:r w:rsidRPr="00E8070F">
              <w:rPr>
                <w:rFonts w:ascii="Times New Roman" w:hAnsi="Times New Roman" w:cs="Times New Roman"/>
                <w:sz w:val="24"/>
                <w:szCs w:val="24"/>
              </w:rPr>
              <w:t>В Управлении архивами Свердловской области определен номер «телефона доверия» (горячей линии), назначен ответственный за прием и регистрацию звонков.</w:t>
            </w:r>
          </w:p>
          <w:p w:rsidR="00003858" w:rsidRPr="00E8070F" w:rsidRDefault="00003858" w:rsidP="00A20034">
            <w:pPr>
              <w:pStyle w:val="ConsPlusNormal"/>
              <w:spacing w:line="228" w:lineRule="auto"/>
              <w:jc w:val="both"/>
              <w:rPr>
                <w:sz w:val="24"/>
                <w:szCs w:val="24"/>
              </w:rPr>
            </w:pPr>
            <w:r w:rsidRPr="00E8070F">
              <w:rPr>
                <w:sz w:val="24"/>
                <w:szCs w:val="24"/>
              </w:rPr>
              <w:t>Реализуется приказ от 28.10.2015 № 27-01-33/191 «Об утверждении порядка работы с обращениями граждан и организаций по фактам коррупции в Управлении архивами Свердловской области и областных государственных архивах»</w:t>
            </w:r>
          </w:p>
        </w:tc>
        <w:tc>
          <w:tcPr>
            <w:tcW w:w="3022" w:type="dxa"/>
          </w:tcPr>
          <w:p w:rsidR="00003858" w:rsidRPr="00E8070F" w:rsidRDefault="00003858" w:rsidP="007A51B2">
            <w:pPr>
              <w:pStyle w:val="ConsPlusNormal"/>
              <w:spacing w:line="228" w:lineRule="auto"/>
              <w:rPr>
                <w:sz w:val="24"/>
                <w:szCs w:val="24"/>
              </w:rPr>
            </w:pPr>
            <w:r w:rsidRPr="00E8070F">
              <w:rPr>
                <w:sz w:val="24"/>
                <w:szCs w:val="24"/>
              </w:rPr>
              <w:t>Выполнено в полном объеме в установленные сроки</w:t>
            </w:r>
          </w:p>
        </w:tc>
      </w:tr>
      <w:tr w:rsidR="005E4C7A" w:rsidRPr="00E8070F" w:rsidTr="007A51B2">
        <w:trPr>
          <w:trHeight w:val="841"/>
          <w:jc w:val="center"/>
        </w:trPr>
        <w:tc>
          <w:tcPr>
            <w:tcW w:w="612" w:type="dxa"/>
          </w:tcPr>
          <w:p w:rsidR="005E4C7A" w:rsidRPr="00E8070F" w:rsidRDefault="005E4C7A" w:rsidP="00911B3A">
            <w:pPr>
              <w:rPr>
                <w:rFonts w:ascii="Times New Roman" w:hAnsi="Times New Roman" w:cs="Times New Roman"/>
                <w:sz w:val="24"/>
                <w:szCs w:val="24"/>
              </w:rPr>
            </w:pPr>
            <w:r w:rsidRPr="00E8070F">
              <w:rPr>
                <w:rFonts w:ascii="Times New Roman" w:hAnsi="Times New Roman" w:cs="Times New Roman"/>
                <w:sz w:val="24"/>
                <w:szCs w:val="24"/>
              </w:rPr>
              <w:t>28.</w:t>
            </w:r>
          </w:p>
        </w:tc>
        <w:tc>
          <w:tcPr>
            <w:tcW w:w="5245" w:type="dxa"/>
          </w:tcPr>
          <w:p w:rsidR="005E4C7A" w:rsidRPr="00E8070F" w:rsidRDefault="005E4C7A" w:rsidP="00911B3A">
            <w:pPr>
              <w:jc w:val="both"/>
              <w:rPr>
                <w:rFonts w:ascii="Times New Roman" w:hAnsi="Times New Roman" w:cs="Times New Roman"/>
                <w:sz w:val="24"/>
                <w:szCs w:val="24"/>
              </w:rPr>
            </w:pPr>
            <w:r w:rsidRPr="00E8070F">
              <w:rPr>
                <w:rFonts w:ascii="Times New Roman" w:hAnsi="Times New Roman" w:cs="Times New Roman"/>
                <w:sz w:val="24"/>
                <w:szCs w:val="24"/>
              </w:rPr>
              <w:t>Мониторинг обращений граждан по фактам коррупции</w:t>
            </w:r>
          </w:p>
          <w:p w:rsidR="005E4C7A" w:rsidRPr="00E8070F" w:rsidRDefault="005E4C7A" w:rsidP="00911B3A">
            <w:pPr>
              <w:jc w:val="both"/>
              <w:rPr>
                <w:rFonts w:ascii="Times New Roman" w:hAnsi="Times New Roman" w:cs="Times New Roman"/>
                <w:sz w:val="24"/>
                <w:szCs w:val="24"/>
              </w:rPr>
            </w:pPr>
          </w:p>
        </w:tc>
        <w:tc>
          <w:tcPr>
            <w:tcW w:w="6095" w:type="dxa"/>
          </w:tcPr>
          <w:p w:rsidR="005E4C7A" w:rsidRPr="00E8070F" w:rsidRDefault="005E4C7A" w:rsidP="005E4C7A">
            <w:pPr>
              <w:pStyle w:val="ConsPlusNormal"/>
              <w:spacing w:line="228" w:lineRule="auto"/>
              <w:jc w:val="both"/>
              <w:rPr>
                <w:sz w:val="24"/>
                <w:szCs w:val="24"/>
              </w:rPr>
            </w:pPr>
            <w:r w:rsidRPr="00E8070F">
              <w:rPr>
                <w:sz w:val="24"/>
                <w:szCs w:val="24"/>
              </w:rPr>
              <w:t>Информация за 2017 года направлена в Департамент кадровой политики Губернатора Свердловской области и Правительства Свердловской области, письмо                    от 16.01.2018 № 27-01-80/50.</w:t>
            </w:r>
          </w:p>
        </w:tc>
        <w:tc>
          <w:tcPr>
            <w:tcW w:w="3022" w:type="dxa"/>
          </w:tcPr>
          <w:p w:rsidR="005E4C7A" w:rsidRPr="00E8070F" w:rsidRDefault="005E4C7A" w:rsidP="007A51B2">
            <w:pPr>
              <w:pStyle w:val="ConsPlusNormal"/>
              <w:spacing w:line="228" w:lineRule="auto"/>
              <w:rPr>
                <w:sz w:val="24"/>
                <w:szCs w:val="24"/>
              </w:rPr>
            </w:pPr>
            <w:r w:rsidRPr="00E8070F">
              <w:rPr>
                <w:sz w:val="24"/>
                <w:szCs w:val="24"/>
              </w:rPr>
              <w:t>Выполнено в полном объеме в установленные сроки</w:t>
            </w:r>
          </w:p>
        </w:tc>
      </w:tr>
      <w:tr w:rsidR="005E4C7A" w:rsidRPr="00E8070F" w:rsidTr="007A51B2">
        <w:trPr>
          <w:trHeight w:val="2428"/>
          <w:jc w:val="center"/>
        </w:trPr>
        <w:tc>
          <w:tcPr>
            <w:tcW w:w="612" w:type="dxa"/>
          </w:tcPr>
          <w:p w:rsidR="005E4C7A" w:rsidRPr="00E8070F" w:rsidRDefault="005E4C7A" w:rsidP="00911B3A">
            <w:pPr>
              <w:rPr>
                <w:rFonts w:ascii="Times New Roman" w:hAnsi="Times New Roman" w:cs="Times New Roman"/>
                <w:sz w:val="24"/>
                <w:szCs w:val="24"/>
              </w:rPr>
            </w:pPr>
            <w:r w:rsidRPr="00E8070F">
              <w:rPr>
                <w:rFonts w:ascii="Times New Roman" w:hAnsi="Times New Roman" w:cs="Times New Roman"/>
                <w:sz w:val="24"/>
                <w:szCs w:val="24"/>
              </w:rPr>
              <w:t>29.</w:t>
            </w:r>
          </w:p>
        </w:tc>
        <w:tc>
          <w:tcPr>
            <w:tcW w:w="5245" w:type="dxa"/>
          </w:tcPr>
          <w:p w:rsidR="005E4C7A" w:rsidRPr="00E8070F" w:rsidRDefault="005E4C7A" w:rsidP="00911B3A">
            <w:pPr>
              <w:jc w:val="both"/>
              <w:rPr>
                <w:rFonts w:ascii="Times New Roman" w:hAnsi="Times New Roman" w:cs="Times New Roman"/>
                <w:sz w:val="24"/>
                <w:szCs w:val="24"/>
              </w:rPr>
            </w:pPr>
            <w:r w:rsidRPr="00E8070F">
              <w:rPr>
                <w:rFonts w:ascii="Times New Roman" w:hAnsi="Times New Roman" w:cs="Times New Roman"/>
                <w:sz w:val="24"/>
                <w:szCs w:val="24"/>
              </w:rPr>
              <w:t>Анализ обращений граждан по фактам коррупции по содержанию, отраслевой и территориальной принадлежности, результатам рассмотрения</w:t>
            </w:r>
          </w:p>
          <w:p w:rsidR="005E4C7A" w:rsidRPr="00E8070F" w:rsidRDefault="005E4C7A" w:rsidP="00911B3A">
            <w:pPr>
              <w:jc w:val="both"/>
              <w:rPr>
                <w:rFonts w:ascii="Times New Roman" w:hAnsi="Times New Roman" w:cs="Times New Roman"/>
                <w:sz w:val="24"/>
                <w:szCs w:val="24"/>
              </w:rPr>
            </w:pPr>
          </w:p>
        </w:tc>
        <w:tc>
          <w:tcPr>
            <w:tcW w:w="6095" w:type="dxa"/>
          </w:tcPr>
          <w:p w:rsidR="005E4C7A" w:rsidRPr="00E8070F" w:rsidRDefault="005E4C7A" w:rsidP="005E4C7A">
            <w:pPr>
              <w:pStyle w:val="ConsPlusNormal"/>
              <w:spacing w:line="228" w:lineRule="auto"/>
              <w:jc w:val="both"/>
              <w:rPr>
                <w:sz w:val="24"/>
                <w:szCs w:val="24"/>
              </w:rPr>
            </w:pPr>
            <w:r w:rsidRPr="00E8070F">
              <w:rPr>
                <w:sz w:val="24"/>
                <w:szCs w:val="24"/>
              </w:rPr>
              <w:t>Информация за 2017 года направлена в Департамент кадровой политики Губернатора Свердловской области и Правительства Свердловской области, письмо                    от 16.01.2018 № 27-01-80/50. Обращений граждан по фактам коррупции не поступало.</w:t>
            </w:r>
          </w:p>
        </w:tc>
        <w:tc>
          <w:tcPr>
            <w:tcW w:w="3022" w:type="dxa"/>
          </w:tcPr>
          <w:p w:rsidR="005E4C7A" w:rsidRPr="00E8070F" w:rsidRDefault="005E4C7A" w:rsidP="007A51B2">
            <w:pPr>
              <w:pStyle w:val="ConsPlusNormal"/>
              <w:spacing w:line="228" w:lineRule="auto"/>
              <w:rPr>
                <w:sz w:val="24"/>
                <w:szCs w:val="24"/>
              </w:rPr>
            </w:pPr>
            <w:r w:rsidRPr="00E8070F">
              <w:rPr>
                <w:sz w:val="24"/>
                <w:szCs w:val="24"/>
              </w:rPr>
              <w:t>Выполнено в полном объеме в установленные сроки</w:t>
            </w:r>
          </w:p>
        </w:tc>
      </w:tr>
      <w:tr w:rsidR="005E4C7A" w:rsidRPr="00E8070F" w:rsidTr="007A51B2">
        <w:trPr>
          <w:trHeight w:val="2038"/>
          <w:jc w:val="center"/>
        </w:trPr>
        <w:tc>
          <w:tcPr>
            <w:tcW w:w="612" w:type="dxa"/>
          </w:tcPr>
          <w:p w:rsidR="005E4C7A" w:rsidRPr="00E8070F" w:rsidRDefault="005E4C7A" w:rsidP="00911B3A">
            <w:pPr>
              <w:rPr>
                <w:rFonts w:ascii="Times New Roman" w:hAnsi="Times New Roman" w:cs="Times New Roman"/>
                <w:sz w:val="24"/>
                <w:szCs w:val="24"/>
              </w:rPr>
            </w:pPr>
            <w:r w:rsidRPr="00E8070F">
              <w:rPr>
                <w:rFonts w:ascii="Times New Roman" w:hAnsi="Times New Roman" w:cs="Times New Roman"/>
                <w:sz w:val="24"/>
                <w:szCs w:val="24"/>
              </w:rPr>
              <w:lastRenderedPageBreak/>
              <w:t>30.</w:t>
            </w:r>
          </w:p>
        </w:tc>
        <w:tc>
          <w:tcPr>
            <w:tcW w:w="5245" w:type="dxa"/>
          </w:tcPr>
          <w:p w:rsidR="005E4C7A" w:rsidRPr="00E8070F" w:rsidRDefault="005E4C7A" w:rsidP="00911B3A">
            <w:pPr>
              <w:jc w:val="both"/>
              <w:rPr>
                <w:rFonts w:ascii="Times New Roman" w:hAnsi="Times New Roman" w:cs="Times New Roman"/>
                <w:sz w:val="24"/>
                <w:szCs w:val="24"/>
              </w:rPr>
            </w:pPr>
            <w:r w:rsidRPr="00E8070F">
              <w:rPr>
                <w:rFonts w:ascii="Times New Roman" w:hAnsi="Times New Roman" w:cs="Times New Roman"/>
                <w:sz w:val="24"/>
                <w:szCs w:val="24"/>
              </w:rPr>
              <w:t xml:space="preserve">Ведение и направление в Департамент административных органов Губернатора Свердловской области реестра поступивших обращений граждан по фактам коррупции </w:t>
            </w:r>
          </w:p>
        </w:tc>
        <w:tc>
          <w:tcPr>
            <w:tcW w:w="6095" w:type="dxa"/>
          </w:tcPr>
          <w:p w:rsidR="005E4C7A" w:rsidRPr="00E8070F" w:rsidRDefault="005E4C7A" w:rsidP="005E4C7A">
            <w:pPr>
              <w:pStyle w:val="ConsPlusNormal"/>
              <w:spacing w:line="228" w:lineRule="auto"/>
              <w:jc w:val="both"/>
              <w:rPr>
                <w:sz w:val="24"/>
                <w:szCs w:val="24"/>
              </w:rPr>
            </w:pPr>
            <w:r w:rsidRPr="00E8070F">
              <w:rPr>
                <w:sz w:val="24"/>
                <w:szCs w:val="24"/>
              </w:rPr>
              <w:t>Информация за 2017 года направлена в Департамент кадровой политики Губернатора Свердловской области и Правительства Свердловской области, письмо                    от 16.01.2018 № 27-01-80/50.</w:t>
            </w:r>
          </w:p>
        </w:tc>
        <w:tc>
          <w:tcPr>
            <w:tcW w:w="3022" w:type="dxa"/>
          </w:tcPr>
          <w:p w:rsidR="005E4C7A" w:rsidRPr="00E8070F" w:rsidRDefault="005E4C7A" w:rsidP="007A51B2">
            <w:pPr>
              <w:pStyle w:val="ConsPlusNormal"/>
              <w:rPr>
                <w:sz w:val="24"/>
                <w:szCs w:val="24"/>
              </w:rPr>
            </w:pPr>
            <w:r w:rsidRPr="00E8070F">
              <w:rPr>
                <w:sz w:val="24"/>
                <w:szCs w:val="24"/>
              </w:rPr>
              <w:t>Выполнено в полном объеме в установленные сроки</w:t>
            </w:r>
          </w:p>
        </w:tc>
      </w:tr>
      <w:tr w:rsidR="00003858" w:rsidRPr="00E8070F" w:rsidTr="007A51B2">
        <w:trPr>
          <w:trHeight w:val="2250"/>
          <w:jc w:val="center"/>
        </w:trPr>
        <w:tc>
          <w:tcPr>
            <w:tcW w:w="612" w:type="dxa"/>
          </w:tcPr>
          <w:p w:rsidR="00003858" w:rsidRPr="00E8070F" w:rsidRDefault="00003858" w:rsidP="00911B3A">
            <w:pPr>
              <w:rPr>
                <w:rFonts w:ascii="Times New Roman" w:hAnsi="Times New Roman" w:cs="Times New Roman"/>
                <w:sz w:val="24"/>
                <w:szCs w:val="24"/>
              </w:rPr>
            </w:pPr>
            <w:r w:rsidRPr="00E8070F">
              <w:rPr>
                <w:rFonts w:ascii="Times New Roman" w:hAnsi="Times New Roman" w:cs="Times New Roman"/>
                <w:sz w:val="24"/>
                <w:szCs w:val="24"/>
              </w:rPr>
              <w:t>31.</w:t>
            </w:r>
          </w:p>
        </w:tc>
        <w:tc>
          <w:tcPr>
            <w:tcW w:w="5245" w:type="dxa"/>
          </w:tcPr>
          <w:p w:rsidR="00003858" w:rsidRPr="00E8070F" w:rsidRDefault="00003858" w:rsidP="00911B3A">
            <w:pPr>
              <w:jc w:val="both"/>
              <w:rPr>
                <w:rFonts w:ascii="Times New Roman" w:hAnsi="Times New Roman" w:cs="Times New Roman"/>
                <w:sz w:val="24"/>
                <w:szCs w:val="24"/>
              </w:rPr>
            </w:pPr>
            <w:proofErr w:type="gramStart"/>
            <w:r w:rsidRPr="00E8070F">
              <w:rPr>
                <w:rFonts w:ascii="Times New Roman" w:hAnsi="Times New Roman" w:cs="Times New Roman"/>
                <w:sz w:val="24"/>
                <w:szCs w:val="24"/>
              </w:rPr>
              <w:t>Включение информации о результатах работы по рассмотрению обращений граждан по фактам коррупции в ежеквартальные обзоры обращений граждан, размещаемые на официальных сайтах в сети Интернет в соответствии с пунктом «в» части 9 статьи 13 Федерального закона от 09 февраля 2009 года № 8-ФЗ «Об обеспечении доступа к информации о деятельности государственных органов и органов местного самоуправления»</w:t>
            </w:r>
            <w:proofErr w:type="gramEnd"/>
          </w:p>
          <w:p w:rsidR="00003858" w:rsidRPr="00E8070F" w:rsidRDefault="00003858" w:rsidP="00911B3A">
            <w:pPr>
              <w:jc w:val="both"/>
              <w:rPr>
                <w:rFonts w:ascii="Times New Roman" w:hAnsi="Times New Roman" w:cs="Times New Roman"/>
                <w:sz w:val="24"/>
                <w:szCs w:val="24"/>
              </w:rPr>
            </w:pPr>
          </w:p>
          <w:p w:rsidR="00003858" w:rsidRPr="00E8070F" w:rsidRDefault="00003858" w:rsidP="00911B3A">
            <w:pPr>
              <w:jc w:val="both"/>
              <w:rPr>
                <w:rFonts w:ascii="Times New Roman" w:hAnsi="Times New Roman" w:cs="Times New Roman"/>
                <w:sz w:val="24"/>
                <w:szCs w:val="24"/>
              </w:rPr>
            </w:pPr>
          </w:p>
        </w:tc>
        <w:tc>
          <w:tcPr>
            <w:tcW w:w="6095" w:type="dxa"/>
          </w:tcPr>
          <w:p w:rsidR="00003858" w:rsidRPr="00E8070F" w:rsidRDefault="00003858" w:rsidP="00A20034">
            <w:pPr>
              <w:pStyle w:val="ConsPlusNormal"/>
              <w:spacing w:line="228" w:lineRule="auto"/>
              <w:jc w:val="both"/>
              <w:rPr>
                <w:sz w:val="24"/>
                <w:szCs w:val="24"/>
              </w:rPr>
            </w:pPr>
            <w:r w:rsidRPr="00E8070F">
              <w:rPr>
                <w:sz w:val="24"/>
                <w:szCs w:val="24"/>
              </w:rPr>
              <w:t xml:space="preserve">Обзоры обращений граждан, включая информацию  о результатах работы по рассмотрению обращений граждан по фактам коррупции, размещаются ежеквартально на сайте Управления архивами Свердловской области в разделе «Обращения граждан». </w:t>
            </w:r>
          </w:p>
        </w:tc>
        <w:tc>
          <w:tcPr>
            <w:tcW w:w="3022" w:type="dxa"/>
          </w:tcPr>
          <w:p w:rsidR="00003858" w:rsidRPr="00E8070F" w:rsidRDefault="00003858" w:rsidP="007A51B2">
            <w:pPr>
              <w:autoSpaceDE w:val="0"/>
              <w:autoSpaceDN w:val="0"/>
              <w:adjustRightInd w:val="0"/>
              <w:rPr>
                <w:rFonts w:ascii="Times New Roman" w:hAnsi="Times New Roman" w:cs="Times New Roman"/>
                <w:sz w:val="24"/>
                <w:szCs w:val="24"/>
              </w:rPr>
            </w:pPr>
            <w:r w:rsidRPr="00E8070F">
              <w:rPr>
                <w:rFonts w:ascii="Times New Roman" w:hAnsi="Times New Roman" w:cs="Times New Roman"/>
                <w:sz w:val="24"/>
                <w:szCs w:val="24"/>
              </w:rPr>
              <w:t>Выполнено в полном объеме в установленные сроки</w:t>
            </w:r>
          </w:p>
        </w:tc>
      </w:tr>
      <w:tr w:rsidR="00911B3A" w:rsidRPr="00E8070F" w:rsidTr="007A51B2">
        <w:trPr>
          <w:trHeight w:val="828"/>
          <w:jc w:val="center"/>
        </w:trPr>
        <w:tc>
          <w:tcPr>
            <w:tcW w:w="14974" w:type="dxa"/>
            <w:gridSpan w:val="4"/>
          </w:tcPr>
          <w:p w:rsidR="00911B3A" w:rsidRPr="00E8070F" w:rsidRDefault="00911B3A" w:rsidP="00911B3A">
            <w:pPr>
              <w:jc w:val="center"/>
              <w:rPr>
                <w:rFonts w:ascii="Times New Roman" w:hAnsi="Times New Roman" w:cs="Times New Roman"/>
                <w:b/>
                <w:sz w:val="24"/>
                <w:szCs w:val="24"/>
              </w:rPr>
            </w:pPr>
            <w:r w:rsidRPr="00E8070F">
              <w:rPr>
                <w:rFonts w:ascii="Times New Roman" w:hAnsi="Times New Roman" w:cs="Times New Roman"/>
                <w:b/>
                <w:sz w:val="24"/>
                <w:szCs w:val="24"/>
              </w:rPr>
              <w:t xml:space="preserve">Раздел 10. Обеспечение открытости деятельности Управления архивами Свердловской области, обеспечение права граждан </w:t>
            </w:r>
            <w:r w:rsidRPr="00E8070F">
              <w:rPr>
                <w:rFonts w:ascii="Times New Roman" w:hAnsi="Times New Roman" w:cs="Times New Roman"/>
                <w:b/>
                <w:sz w:val="24"/>
                <w:szCs w:val="24"/>
              </w:rPr>
              <w:br/>
              <w:t>на доступ к информации о деятельности органов государственной власти в сфере противодействия коррупции</w:t>
            </w:r>
          </w:p>
        </w:tc>
      </w:tr>
      <w:tr w:rsidR="00003858" w:rsidRPr="00E8070F" w:rsidTr="007A51B2">
        <w:trPr>
          <w:trHeight w:val="703"/>
          <w:jc w:val="center"/>
        </w:trPr>
        <w:tc>
          <w:tcPr>
            <w:tcW w:w="612" w:type="dxa"/>
          </w:tcPr>
          <w:p w:rsidR="00003858" w:rsidRPr="00E8070F" w:rsidRDefault="00003858" w:rsidP="00911B3A">
            <w:pPr>
              <w:rPr>
                <w:rFonts w:ascii="Times New Roman" w:hAnsi="Times New Roman" w:cs="Times New Roman"/>
                <w:sz w:val="24"/>
                <w:szCs w:val="24"/>
              </w:rPr>
            </w:pPr>
            <w:r w:rsidRPr="00E8070F">
              <w:rPr>
                <w:rFonts w:ascii="Times New Roman" w:hAnsi="Times New Roman" w:cs="Times New Roman"/>
                <w:sz w:val="24"/>
                <w:szCs w:val="24"/>
              </w:rPr>
              <w:t>32.</w:t>
            </w:r>
          </w:p>
        </w:tc>
        <w:tc>
          <w:tcPr>
            <w:tcW w:w="5245" w:type="dxa"/>
          </w:tcPr>
          <w:p w:rsidR="00003858" w:rsidRPr="00E8070F" w:rsidRDefault="00003858" w:rsidP="00911B3A">
            <w:pPr>
              <w:jc w:val="both"/>
              <w:rPr>
                <w:rFonts w:ascii="Times New Roman" w:hAnsi="Times New Roman" w:cs="Times New Roman"/>
                <w:sz w:val="24"/>
                <w:szCs w:val="24"/>
              </w:rPr>
            </w:pPr>
            <w:r w:rsidRPr="00E8070F">
              <w:rPr>
                <w:rFonts w:ascii="Times New Roman" w:hAnsi="Times New Roman" w:cs="Times New Roman"/>
                <w:sz w:val="24"/>
                <w:szCs w:val="24"/>
              </w:rPr>
              <w:t>Информирование граждан о работе комиссий по соблюдению требований к служебному поведению государственных гражданских служащих Свердловской области и урегулированию конфликта интересов</w:t>
            </w:r>
          </w:p>
        </w:tc>
        <w:tc>
          <w:tcPr>
            <w:tcW w:w="6095" w:type="dxa"/>
          </w:tcPr>
          <w:p w:rsidR="00003858" w:rsidRPr="00E8070F" w:rsidRDefault="00003858" w:rsidP="00A20034">
            <w:pPr>
              <w:pStyle w:val="ConsPlusNormal"/>
              <w:spacing w:line="228" w:lineRule="auto"/>
              <w:jc w:val="both"/>
              <w:rPr>
                <w:sz w:val="24"/>
                <w:szCs w:val="24"/>
              </w:rPr>
            </w:pPr>
            <w:r w:rsidRPr="00E8070F">
              <w:rPr>
                <w:sz w:val="24"/>
                <w:szCs w:val="24"/>
              </w:rPr>
              <w:t>Информирование граждан о работе комиссий по соблюдению требований к служебному поведению и урегулированию конфликта интересов осуществляется через официальный сайт Управления архивами Свердловской области по мере проведения заседаний комиссий.</w:t>
            </w:r>
          </w:p>
        </w:tc>
        <w:tc>
          <w:tcPr>
            <w:tcW w:w="3022" w:type="dxa"/>
          </w:tcPr>
          <w:p w:rsidR="00003858" w:rsidRPr="00E8070F" w:rsidRDefault="00003858" w:rsidP="007A51B2">
            <w:pPr>
              <w:pStyle w:val="ConsPlusNormal"/>
              <w:spacing w:line="228" w:lineRule="auto"/>
              <w:rPr>
                <w:sz w:val="24"/>
                <w:szCs w:val="24"/>
              </w:rPr>
            </w:pPr>
            <w:r w:rsidRPr="00E8070F">
              <w:rPr>
                <w:sz w:val="24"/>
                <w:szCs w:val="24"/>
              </w:rPr>
              <w:t>Выполнено в полном объеме в установленные сроки</w:t>
            </w:r>
          </w:p>
        </w:tc>
      </w:tr>
      <w:tr w:rsidR="00003858" w:rsidRPr="00E8070F" w:rsidTr="007A51B2">
        <w:trPr>
          <w:jc w:val="center"/>
        </w:trPr>
        <w:tc>
          <w:tcPr>
            <w:tcW w:w="612" w:type="dxa"/>
          </w:tcPr>
          <w:p w:rsidR="00003858" w:rsidRPr="00E8070F" w:rsidRDefault="00003858" w:rsidP="00911B3A">
            <w:pPr>
              <w:rPr>
                <w:rFonts w:ascii="Times New Roman" w:hAnsi="Times New Roman" w:cs="Times New Roman"/>
                <w:sz w:val="24"/>
                <w:szCs w:val="24"/>
              </w:rPr>
            </w:pPr>
            <w:r w:rsidRPr="00E8070F">
              <w:rPr>
                <w:rFonts w:ascii="Times New Roman" w:hAnsi="Times New Roman" w:cs="Times New Roman"/>
                <w:sz w:val="24"/>
                <w:szCs w:val="24"/>
              </w:rPr>
              <w:t>33.</w:t>
            </w:r>
          </w:p>
        </w:tc>
        <w:tc>
          <w:tcPr>
            <w:tcW w:w="5245" w:type="dxa"/>
          </w:tcPr>
          <w:p w:rsidR="00003858" w:rsidRPr="00E8070F" w:rsidRDefault="00003858" w:rsidP="00911B3A">
            <w:pPr>
              <w:jc w:val="both"/>
              <w:rPr>
                <w:rFonts w:ascii="Times New Roman" w:hAnsi="Times New Roman" w:cs="Times New Roman"/>
                <w:sz w:val="24"/>
                <w:szCs w:val="24"/>
              </w:rPr>
            </w:pPr>
            <w:r w:rsidRPr="00E8070F">
              <w:rPr>
                <w:rFonts w:ascii="Times New Roman" w:hAnsi="Times New Roman" w:cs="Times New Roman"/>
                <w:sz w:val="24"/>
                <w:szCs w:val="24"/>
              </w:rPr>
              <w:t xml:space="preserve">Размещение на официальных сайтах в сети Интернет в пределах компетенции сведений о доходах, расходах, об имуществе и обязательствах имущественного характера, представленных лицами, замещающими государственные должности Свердловской области, и государственными гражданскими служащими Свердловской области, </w:t>
            </w:r>
            <w:r w:rsidRPr="00E8070F">
              <w:rPr>
                <w:rFonts w:ascii="Times New Roman" w:hAnsi="Times New Roman" w:cs="Times New Roman"/>
                <w:sz w:val="24"/>
                <w:szCs w:val="24"/>
              </w:rPr>
              <w:lastRenderedPageBreak/>
              <w:t>руководителями государственных учреждений Свердловской области в соответствии с требованиями законодательства Российской Федерации</w:t>
            </w:r>
          </w:p>
        </w:tc>
        <w:tc>
          <w:tcPr>
            <w:tcW w:w="6095" w:type="dxa"/>
          </w:tcPr>
          <w:p w:rsidR="00003858" w:rsidRPr="00E8070F" w:rsidRDefault="00EB74DC" w:rsidP="00A20034">
            <w:pPr>
              <w:pStyle w:val="ConsPlusNormal"/>
              <w:spacing w:line="228" w:lineRule="auto"/>
              <w:jc w:val="both"/>
              <w:rPr>
                <w:sz w:val="24"/>
                <w:szCs w:val="24"/>
              </w:rPr>
            </w:pPr>
            <w:r w:rsidRPr="00E8070F">
              <w:rPr>
                <w:sz w:val="24"/>
                <w:szCs w:val="24"/>
              </w:rPr>
              <w:lastRenderedPageBreak/>
              <w:t>Информация размещена на официальном сайте Управления архивами Свердловской области</w:t>
            </w:r>
          </w:p>
        </w:tc>
        <w:tc>
          <w:tcPr>
            <w:tcW w:w="3022" w:type="dxa"/>
          </w:tcPr>
          <w:p w:rsidR="00003858" w:rsidRPr="00E8070F" w:rsidRDefault="00003858" w:rsidP="007A51B2">
            <w:pPr>
              <w:pStyle w:val="ConsPlusNormal"/>
              <w:spacing w:line="228" w:lineRule="auto"/>
              <w:rPr>
                <w:sz w:val="24"/>
                <w:szCs w:val="24"/>
              </w:rPr>
            </w:pPr>
            <w:r w:rsidRPr="00E8070F">
              <w:rPr>
                <w:sz w:val="24"/>
                <w:szCs w:val="24"/>
              </w:rPr>
              <w:t>Выполнено в полном объеме в установленные сроки</w:t>
            </w:r>
          </w:p>
        </w:tc>
      </w:tr>
      <w:tr w:rsidR="00003858" w:rsidRPr="00E8070F" w:rsidTr="007A51B2">
        <w:trPr>
          <w:trHeight w:val="3066"/>
          <w:jc w:val="center"/>
        </w:trPr>
        <w:tc>
          <w:tcPr>
            <w:tcW w:w="612" w:type="dxa"/>
          </w:tcPr>
          <w:p w:rsidR="00003858" w:rsidRPr="00E8070F" w:rsidRDefault="00003858" w:rsidP="00911B3A">
            <w:pPr>
              <w:rPr>
                <w:rFonts w:ascii="Times New Roman" w:hAnsi="Times New Roman" w:cs="Times New Roman"/>
                <w:sz w:val="24"/>
                <w:szCs w:val="24"/>
              </w:rPr>
            </w:pPr>
            <w:r w:rsidRPr="00E8070F">
              <w:rPr>
                <w:rFonts w:ascii="Times New Roman" w:hAnsi="Times New Roman" w:cs="Times New Roman"/>
                <w:sz w:val="24"/>
                <w:szCs w:val="24"/>
              </w:rPr>
              <w:lastRenderedPageBreak/>
              <w:t>34.</w:t>
            </w:r>
          </w:p>
        </w:tc>
        <w:tc>
          <w:tcPr>
            <w:tcW w:w="5245" w:type="dxa"/>
          </w:tcPr>
          <w:p w:rsidR="00003858" w:rsidRPr="00E8070F" w:rsidRDefault="00003858" w:rsidP="00812D78">
            <w:pPr>
              <w:jc w:val="both"/>
              <w:rPr>
                <w:rFonts w:ascii="Times New Roman" w:hAnsi="Times New Roman" w:cs="Times New Roman"/>
                <w:sz w:val="24"/>
                <w:szCs w:val="24"/>
              </w:rPr>
            </w:pPr>
            <w:r w:rsidRPr="00E8070F">
              <w:rPr>
                <w:rFonts w:ascii="Times New Roman" w:hAnsi="Times New Roman" w:cs="Times New Roman"/>
                <w:sz w:val="24"/>
                <w:szCs w:val="24"/>
              </w:rPr>
              <w:t xml:space="preserve">Обеспечение размещения на официальном сайте в сети Интернет информации о типичных случаях неправомерного поведения лиц, замещающих государственные должности Свердловской области, государственных гражданских служащих Свердловской области в отношениях с гражданами и организациями, о способах защиты граждан и организаций от такого поведения </w:t>
            </w:r>
          </w:p>
        </w:tc>
        <w:tc>
          <w:tcPr>
            <w:tcW w:w="6095" w:type="dxa"/>
          </w:tcPr>
          <w:p w:rsidR="00003858" w:rsidRPr="00E8070F" w:rsidRDefault="00003858" w:rsidP="00A20034">
            <w:pPr>
              <w:jc w:val="both"/>
              <w:rPr>
                <w:rFonts w:ascii="Times New Roman" w:hAnsi="Times New Roman" w:cs="Times New Roman"/>
                <w:sz w:val="24"/>
                <w:szCs w:val="24"/>
              </w:rPr>
            </w:pPr>
            <w:proofErr w:type="gramStart"/>
            <w:r w:rsidRPr="00E8070F">
              <w:rPr>
                <w:rFonts w:ascii="Times New Roman" w:hAnsi="Times New Roman" w:cs="Times New Roman"/>
                <w:sz w:val="24"/>
                <w:szCs w:val="24"/>
              </w:rPr>
              <w:t>Информация о возможных, исходя из специфики деятельности Управления архивами Свердловской области, случаях неправомерного поведения должностных лиц, замещающих должности государственной гражданской службы Свердловской области в отношениях с гражданами и организациями, о способах защиты граждан и организаций от такого поведения размещена на сайте Управления архивами Свердловской области в подразделе «Методические рекомендации» раздела «Противодействие коррупции».</w:t>
            </w:r>
            <w:proofErr w:type="gramEnd"/>
          </w:p>
        </w:tc>
        <w:tc>
          <w:tcPr>
            <w:tcW w:w="3022" w:type="dxa"/>
          </w:tcPr>
          <w:p w:rsidR="00003858" w:rsidRPr="00E8070F" w:rsidRDefault="00003858" w:rsidP="007A51B2">
            <w:pPr>
              <w:pStyle w:val="ConsPlusNormal"/>
              <w:spacing w:line="228" w:lineRule="auto"/>
              <w:rPr>
                <w:sz w:val="24"/>
                <w:szCs w:val="24"/>
              </w:rPr>
            </w:pPr>
            <w:r w:rsidRPr="00E8070F">
              <w:rPr>
                <w:sz w:val="24"/>
                <w:szCs w:val="24"/>
              </w:rPr>
              <w:t>Выполнено в полном объеме в установленные сроки</w:t>
            </w:r>
          </w:p>
        </w:tc>
      </w:tr>
      <w:tr w:rsidR="00003858" w:rsidRPr="00E8070F" w:rsidTr="007A51B2">
        <w:trPr>
          <w:trHeight w:val="849"/>
          <w:jc w:val="center"/>
        </w:trPr>
        <w:tc>
          <w:tcPr>
            <w:tcW w:w="612" w:type="dxa"/>
          </w:tcPr>
          <w:p w:rsidR="00003858" w:rsidRPr="00E8070F" w:rsidRDefault="00003858" w:rsidP="00911B3A">
            <w:pPr>
              <w:rPr>
                <w:rFonts w:ascii="Times New Roman" w:hAnsi="Times New Roman" w:cs="Times New Roman"/>
                <w:sz w:val="24"/>
                <w:szCs w:val="24"/>
              </w:rPr>
            </w:pPr>
            <w:r w:rsidRPr="00E8070F">
              <w:rPr>
                <w:rFonts w:ascii="Times New Roman" w:hAnsi="Times New Roman" w:cs="Times New Roman"/>
                <w:sz w:val="24"/>
                <w:szCs w:val="24"/>
              </w:rPr>
              <w:t>35.</w:t>
            </w:r>
          </w:p>
        </w:tc>
        <w:tc>
          <w:tcPr>
            <w:tcW w:w="5245" w:type="dxa"/>
          </w:tcPr>
          <w:p w:rsidR="00003858" w:rsidRPr="00E8070F" w:rsidRDefault="00003858" w:rsidP="00911B3A">
            <w:pPr>
              <w:jc w:val="both"/>
              <w:rPr>
                <w:rFonts w:ascii="Times New Roman" w:hAnsi="Times New Roman" w:cs="Times New Roman"/>
                <w:sz w:val="24"/>
                <w:szCs w:val="24"/>
              </w:rPr>
            </w:pPr>
            <w:r w:rsidRPr="00E8070F">
              <w:rPr>
                <w:rFonts w:ascii="Times New Roman" w:hAnsi="Times New Roman" w:cs="Times New Roman"/>
                <w:sz w:val="24"/>
                <w:szCs w:val="24"/>
              </w:rPr>
              <w:t xml:space="preserve">Размещение в разделах, посвящённых вопросам противодействия коррупции, официального сайта Управления архивами Свердловской области в сети Интернет информации о результатах выполнения планов мероприятий по противодействию коррупции </w:t>
            </w:r>
          </w:p>
        </w:tc>
        <w:tc>
          <w:tcPr>
            <w:tcW w:w="6095" w:type="dxa"/>
          </w:tcPr>
          <w:p w:rsidR="00003858" w:rsidRPr="00E8070F" w:rsidRDefault="00003858" w:rsidP="00A20034">
            <w:pPr>
              <w:pStyle w:val="ConsPlusNormal"/>
              <w:spacing w:line="228" w:lineRule="auto"/>
              <w:jc w:val="both"/>
              <w:rPr>
                <w:sz w:val="24"/>
                <w:szCs w:val="24"/>
              </w:rPr>
            </w:pPr>
            <w:r w:rsidRPr="00E8070F">
              <w:rPr>
                <w:sz w:val="24"/>
                <w:szCs w:val="24"/>
              </w:rPr>
              <w:t>Информация о результатах выполнения Плана организации работы по противодействию коррупции в Управлении архивами Свердловской области размещается на официальном сайте Управления архивами Свердловской области в подразделе «Планы и отчеты» раздела «Противодействие коррупции» ежеквартально.</w:t>
            </w:r>
          </w:p>
        </w:tc>
        <w:tc>
          <w:tcPr>
            <w:tcW w:w="3022" w:type="dxa"/>
          </w:tcPr>
          <w:p w:rsidR="00003858" w:rsidRPr="00E8070F" w:rsidRDefault="00003858" w:rsidP="007A51B2">
            <w:pPr>
              <w:pStyle w:val="ConsPlusNormal"/>
              <w:spacing w:line="228" w:lineRule="auto"/>
              <w:rPr>
                <w:sz w:val="24"/>
                <w:szCs w:val="24"/>
              </w:rPr>
            </w:pPr>
            <w:r w:rsidRPr="00E8070F">
              <w:rPr>
                <w:sz w:val="24"/>
                <w:szCs w:val="24"/>
              </w:rPr>
              <w:t>Выполнено в полном объеме в установленные сроки</w:t>
            </w:r>
          </w:p>
        </w:tc>
      </w:tr>
      <w:tr w:rsidR="00003858" w:rsidRPr="00E8070F" w:rsidTr="007A51B2">
        <w:trPr>
          <w:trHeight w:val="1131"/>
          <w:jc w:val="center"/>
        </w:trPr>
        <w:tc>
          <w:tcPr>
            <w:tcW w:w="612" w:type="dxa"/>
          </w:tcPr>
          <w:p w:rsidR="00003858" w:rsidRPr="00E8070F" w:rsidRDefault="00003858" w:rsidP="00911B3A">
            <w:pPr>
              <w:rPr>
                <w:rFonts w:ascii="Times New Roman" w:hAnsi="Times New Roman" w:cs="Times New Roman"/>
                <w:sz w:val="24"/>
                <w:szCs w:val="24"/>
              </w:rPr>
            </w:pPr>
            <w:r w:rsidRPr="00E8070F">
              <w:rPr>
                <w:rFonts w:ascii="Times New Roman" w:hAnsi="Times New Roman" w:cs="Times New Roman"/>
                <w:sz w:val="24"/>
                <w:szCs w:val="24"/>
              </w:rPr>
              <w:t>36.</w:t>
            </w:r>
          </w:p>
        </w:tc>
        <w:tc>
          <w:tcPr>
            <w:tcW w:w="5245" w:type="dxa"/>
          </w:tcPr>
          <w:p w:rsidR="00003858" w:rsidRPr="00E8070F" w:rsidRDefault="00003858" w:rsidP="00911B3A">
            <w:pPr>
              <w:jc w:val="both"/>
              <w:rPr>
                <w:rFonts w:ascii="Times New Roman" w:hAnsi="Times New Roman" w:cs="Times New Roman"/>
                <w:sz w:val="24"/>
                <w:szCs w:val="24"/>
              </w:rPr>
            </w:pPr>
            <w:r w:rsidRPr="00E8070F">
              <w:rPr>
                <w:rFonts w:ascii="Times New Roman" w:hAnsi="Times New Roman" w:cs="Times New Roman"/>
                <w:sz w:val="24"/>
                <w:szCs w:val="24"/>
              </w:rPr>
              <w:t>Актуализация информации по вопросам противодействия коррупции на информационных стендах, в том числе контактных данных лиц, ответственных за организацию в Управлении архивами Свердловской области работы по противодействию коррупции, и номеров «телефонов доверия» («горячих линий») для сообщения о фактах коррупции в данном органе (учреждении)</w:t>
            </w:r>
          </w:p>
          <w:p w:rsidR="007D3B1E" w:rsidRPr="00E8070F" w:rsidRDefault="007D3B1E" w:rsidP="00911B3A">
            <w:pPr>
              <w:jc w:val="both"/>
              <w:rPr>
                <w:rFonts w:ascii="Times New Roman" w:hAnsi="Times New Roman" w:cs="Times New Roman"/>
                <w:sz w:val="24"/>
                <w:szCs w:val="24"/>
              </w:rPr>
            </w:pPr>
          </w:p>
          <w:p w:rsidR="007D3B1E" w:rsidRPr="00E8070F" w:rsidRDefault="007D3B1E" w:rsidP="00911B3A">
            <w:pPr>
              <w:jc w:val="both"/>
              <w:rPr>
                <w:rFonts w:ascii="Times New Roman" w:hAnsi="Times New Roman" w:cs="Times New Roman"/>
                <w:sz w:val="24"/>
                <w:szCs w:val="24"/>
              </w:rPr>
            </w:pPr>
          </w:p>
          <w:p w:rsidR="007D3B1E" w:rsidRPr="00E8070F" w:rsidRDefault="007D3B1E" w:rsidP="00911B3A">
            <w:pPr>
              <w:jc w:val="both"/>
              <w:rPr>
                <w:rFonts w:ascii="Times New Roman" w:hAnsi="Times New Roman" w:cs="Times New Roman"/>
                <w:sz w:val="24"/>
                <w:szCs w:val="24"/>
              </w:rPr>
            </w:pPr>
          </w:p>
        </w:tc>
        <w:tc>
          <w:tcPr>
            <w:tcW w:w="6095" w:type="dxa"/>
          </w:tcPr>
          <w:p w:rsidR="00003858" w:rsidRPr="00E8070F" w:rsidRDefault="00003858" w:rsidP="00A20034">
            <w:pPr>
              <w:pStyle w:val="ConsPlusNormal"/>
              <w:spacing w:line="228" w:lineRule="auto"/>
              <w:jc w:val="both"/>
              <w:rPr>
                <w:sz w:val="24"/>
                <w:szCs w:val="24"/>
              </w:rPr>
            </w:pPr>
            <w:r w:rsidRPr="00E8070F">
              <w:rPr>
                <w:sz w:val="24"/>
                <w:szCs w:val="24"/>
              </w:rPr>
              <w:t>Информация по вопросам противодействия коррупции на информационном стенде Управления архивами Свердловской области актуализируется ежеквартально. Размещены контактные данные лица, ответственного за организацию работы по противодействию коррупции в Управлении архивами Свердловской области, а также номера «телефона доверия» («горячей линии») для сообщения о фактах коррупции в Управлении архивами Свердловской области</w:t>
            </w:r>
          </w:p>
        </w:tc>
        <w:tc>
          <w:tcPr>
            <w:tcW w:w="3022" w:type="dxa"/>
          </w:tcPr>
          <w:p w:rsidR="00003858" w:rsidRPr="00E8070F" w:rsidRDefault="00003858" w:rsidP="007A51B2">
            <w:pPr>
              <w:pStyle w:val="ConsPlusNormal"/>
              <w:spacing w:line="228" w:lineRule="auto"/>
              <w:rPr>
                <w:sz w:val="24"/>
                <w:szCs w:val="24"/>
              </w:rPr>
            </w:pPr>
            <w:r w:rsidRPr="00E8070F">
              <w:rPr>
                <w:sz w:val="24"/>
                <w:szCs w:val="24"/>
              </w:rPr>
              <w:t>Выполнено в полном объеме в установленные сроки</w:t>
            </w:r>
          </w:p>
        </w:tc>
      </w:tr>
      <w:tr w:rsidR="00911B3A" w:rsidRPr="00E8070F" w:rsidTr="00911B3A">
        <w:trPr>
          <w:trHeight w:val="580"/>
          <w:jc w:val="center"/>
        </w:trPr>
        <w:tc>
          <w:tcPr>
            <w:tcW w:w="14974" w:type="dxa"/>
            <w:gridSpan w:val="4"/>
          </w:tcPr>
          <w:p w:rsidR="00911B3A" w:rsidRPr="00E8070F" w:rsidRDefault="00911B3A" w:rsidP="00911B3A">
            <w:pPr>
              <w:pStyle w:val="a5"/>
              <w:shd w:val="clear" w:color="auto" w:fill="auto"/>
              <w:spacing w:line="240" w:lineRule="auto"/>
              <w:jc w:val="center"/>
              <w:rPr>
                <w:rFonts w:ascii="Times New Roman" w:hAnsi="Times New Roman" w:cs="Times New Roman"/>
                <w:b/>
                <w:sz w:val="24"/>
                <w:szCs w:val="24"/>
              </w:rPr>
            </w:pPr>
            <w:r w:rsidRPr="00E8070F">
              <w:rPr>
                <w:rFonts w:ascii="Times New Roman" w:hAnsi="Times New Roman" w:cs="Times New Roman"/>
                <w:b/>
                <w:sz w:val="24"/>
                <w:szCs w:val="24"/>
              </w:rPr>
              <w:lastRenderedPageBreak/>
              <w:t>Раздел 11. Формирование в обществе нетерпимости к коррупционному поведению, правовое просвещение населения</w:t>
            </w:r>
          </w:p>
          <w:p w:rsidR="00911B3A" w:rsidRPr="00E8070F" w:rsidRDefault="00911B3A" w:rsidP="00911B3A">
            <w:pPr>
              <w:jc w:val="center"/>
              <w:rPr>
                <w:rFonts w:ascii="Times New Roman" w:hAnsi="Times New Roman" w:cs="Times New Roman"/>
                <w:b/>
                <w:sz w:val="24"/>
                <w:szCs w:val="24"/>
              </w:rPr>
            </w:pPr>
            <w:r w:rsidRPr="00E8070F">
              <w:rPr>
                <w:rFonts w:ascii="Times New Roman" w:hAnsi="Times New Roman" w:cs="Times New Roman"/>
                <w:b/>
                <w:sz w:val="24"/>
                <w:szCs w:val="24"/>
              </w:rPr>
              <w:t>в сфере противодействия коррупции</w:t>
            </w:r>
          </w:p>
        </w:tc>
      </w:tr>
      <w:tr w:rsidR="00003858" w:rsidRPr="00E8070F" w:rsidTr="007A51B2">
        <w:trPr>
          <w:trHeight w:val="985"/>
          <w:jc w:val="center"/>
        </w:trPr>
        <w:tc>
          <w:tcPr>
            <w:tcW w:w="612" w:type="dxa"/>
          </w:tcPr>
          <w:p w:rsidR="00003858" w:rsidRPr="00E8070F" w:rsidRDefault="00003858" w:rsidP="00911B3A">
            <w:pPr>
              <w:rPr>
                <w:rFonts w:ascii="Times New Roman" w:hAnsi="Times New Roman" w:cs="Times New Roman"/>
                <w:sz w:val="24"/>
                <w:szCs w:val="24"/>
              </w:rPr>
            </w:pPr>
            <w:r w:rsidRPr="00E8070F">
              <w:rPr>
                <w:rFonts w:ascii="Times New Roman" w:hAnsi="Times New Roman" w:cs="Times New Roman"/>
                <w:sz w:val="24"/>
                <w:szCs w:val="24"/>
              </w:rPr>
              <w:t>37.</w:t>
            </w:r>
          </w:p>
        </w:tc>
        <w:tc>
          <w:tcPr>
            <w:tcW w:w="5245" w:type="dxa"/>
          </w:tcPr>
          <w:p w:rsidR="00003858" w:rsidRPr="00E8070F" w:rsidRDefault="00003858" w:rsidP="00911B3A">
            <w:pPr>
              <w:jc w:val="both"/>
              <w:rPr>
                <w:rFonts w:ascii="Times New Roman" w:hAnsi="Times New Roman" w:cs="Times New Roman"/>
                <w:sz w:val="24"/>
                <w:szCs w:val="24"/>
              </w:rPr>
            </w:pPr>
            <w:r w:rsidRPr="00E8070F">
              <w:rPr>
                <w:rFonts w:ascii="Times New Roman" w:hAnsi="Times New Roman" w:cs="Times New Roman"/>
                <w:sz w:val="24"/>
                <w:szCs w:val="24"/>
              </w:rPr>
              <w:t>Организация проведения «прямых линий» с гражданами по вопросам антикоррупционного просвещения, отнесённым к сфере деятельности Управления архивами Свердловской области</w:t>
            </w:r>
          </w:p>
        </w:tc>
        <w:tc>
          <w:tcPr>
            <w:tcW w:w="6095" w:type="dxa"/>
          </w:tcPr>
          <w:p w:rsidR="00003858" w:rsidRPr="00E8070F" w:rsidRDefault="00003858" w:rsidP="00A20034">
            <w:pPr>
              <w:pStyle w:val="ConsPlusNormal"/>
              <w:spacing w:line="228" w:lineRule="auto"/>
              <w:jc w:val="both"/>
              <w:rPr>
                <w:sz w:val="24"/>
                <w:szCs w:val="24"/>
              </w:rPr>
            </w:pPr>
            <w:r w:rsidRPr="00E8070F">
              <w:rPr>
                <w:sz w:val="24"/>
                <w:szCs w:val="24"/>
              </w:rPr>
              <w:t>Проведение «прямых линий» проводится в Управлении архивами Свердловской области согласно графику, утвержденному приказом Управления архивами Свердловской области от 11.08.2015 № 27-01-33/142 «Об организации проведения «прямых линий» с гражданами по вопросам антикоррупционного просвещения, отнесенным к сфере деятельности Управления архивами Свердловской области»</w:t>
            </w:r>
          </w:p>
        </w:tc>
        <w:tc>
          <w:tcPr>
            <w:tcW w:w="3022" w:type="dxa"/>
          </w:tcPr>
          <w:p w:rsidR="00003858" w:rsidRPr="00E8070F" w:rsidRDefault="00003858" w:rsidP="00977D38">
            <w:pPr>
              <w:pStyle w:val="ConsPlusNormal"/>
              <w:spacing w:line="228" w:lineRule="auto"/>
              <w:rPr>
                <w:sz w:val="24"/>
                <w:szCs w:val="24"/>
              </w:rPr>
            </w:pPr>
            <w:r w:rsidRPr="00E8070F">
              <w:rPr>
                <w:sz w:val="24"/>
                <w:szCs w:val="24"/>
              </w:rPr>
              <w:t>Выполнено в полном объеме в установленные сроки</w:t>
            </w:r>
          </w:p>
        </w:tc>
      </w:tr>
      <w:tr w:rsidR="00003858" w:rsidRPr="00E8070F" w:rsidTr="007A51B2">
        <w:trPr>
          <w:trHeight w:val="983"/>
          <w:jc w:val="center"/>
        </w:trPr>
        <w:tc>
          <w:tcPr>
            <w:tcW w:w="612" w:type="dxa"/>
          </w:tcPr>
          <w:p w:rsidR="00003858" w:rsidRPr="00E8070F" w:rsidRDefault="00003858" w:rsidP="00911B3A">
            <w:pPr>
              <w:rPr>
                <w:rFonts w:ascii="Times New Roman" w:hAnsi="Times New Roman" w:cs="Times New Roman"/>
                <w:sz w:val="24"/>
                <w:szCs w:val="24"/>
              </w:rPr>
            </w:pPr>
            <w:r w:rsidRPr="00E8070F">
              <w:rPr>
                <w:rFonts w:ascii="Times New Roman" w:hAnsi="Times New Roman" w:cs="Times New Roman"/>
                <w:sz w:val="24"/>
                <w:szCs w:val="24"/>
              </w:rPr>
              <w:t>38.</w:t>
            </w:r>
          </w:p>
        </w:tc>
        <w:tc>
          <w:tcPr>
            <w:tcW w:w="5245" w:type="dxa"/>
          </w:tcPr>
          <w:p w:rsidR="00003858" w:rsidRPr="00E8070F" w:rsidRDefault="00003858" w:rsidP="00911B3A">
            <w:pPr>
              <w:jc w:val="both"/>
              <w:rPr>
                <w:rFonts w:ascii="Times New Roman" w:hAnsi="Times New Roman" w:cs="Times New Roman"/>
                <w:sz w:val="24"/>
                <w:szCs w:val="24"/>
              </w:rPr>
            </w:pPr>
            <w:r w:rsidRPr="00E8070F">
              <w:rPr>
                <w:rFonts w:ascii="Times New Roman" w:hAnsi="Times New Roman" w:cs="Times New Roman"/>
                <w:sz w:val="24"/>
                <w:szCs w:val="24"/>
              </w:rPr>
              <w:t>Обобщение опыта и распространение лучшей практики работы по освещению в средствах массовой информации антикоррупционной деятельности</w:t>
            </w:r>
          </w:p>
        </w:tc>
        <w:tc>
          <w:tcPr>
            <w:tcW w:w="6095" w:type="dxa"/>
          </w:tcPr>
          <w:p w:rsidR="00003858" w:rsidRPr="00E8070F" w:rsidRDefault="007D3B1E" w:rsidP="007D3B1E">
            <w:pPr>
              <w:pStyle w:val="ConsPlusNormal"/>
              <w:spacing w:line="228" w:lineRule="auto"/>
              <w:jc w:val="both"/>
              <w:rPr>
                <w:sz w:val="24"/>
                <w:szCs w:val="24"/>
              </w:rPr>
            </w:pPr>
            <w:r w:rsidRPr="00E8070F">
              <w:rPr>
                <w:sz w:val="24"/>
                <w:szCs w:val="24"/>
              </w:rPr>
              <w:t xml:space="preserve">Информация по </w:t>
            </w:r>
            <w:proofErr w:type="spellStart"/>
            <w:r w:rsidRPr="00E8070F">
              <w:rPr>
                <w:sz w:val="24"/>
                <w:szCs w:val="24"/>
              </w:rPr>
              <w:t>антикоррупционной</w:t>
            </w:r>
            <w:proofErr w:type="spellEnd"/>
            <w:r w:rsidRPr="00E8070F">
              <w:rPr>
                <w:sz w:val="24"/>
                <w:szCs w:val="24"/>
              </w:rPr>
              <w:t xml:space="preserve"> деятельности Управления архивами размещается ежеквартально на официальном сайте Управления архивами Свердловской области в разделе «Противодействие коррупции». На официальных сайтах в подведомственных учреждениях созданы соответствующие разделы.</w:t>
            </w:r>
          </w:p>
        </w:tc>
        <w:tc>
          <w:tcPr>
            <w:tcW w:w="3022" w:type="dxa"/>
          </w:tcPr>
          <w:p w:rsidR="00003858" w:rsidRPr="00E8070F" w:rsidRDefault="00003858" w:rsidP="00B049FE">
            <w:pPr>
              <w:pStyle w:val="ConsPlusNormal"/>
              <w:spacing w:line="228" w:lineRule="auto"/>
              <w:jc w:val="both"/>
              <w:rPr>
                <w:sz w:val="24"/>
                <w:szCs w:val="24"/>
              </w:rPr>
            </w:pPr>
            <w:r w:rsidRPr="00E8070F">
              <w:rPr>
                <w:sz w:val="24"/>
                <w:szCs w:val="24"/>
              </w:rPr>
              <w:t>Выполнено в полном объеме в установленные сроки</w:t>
            </w:r>
          </w:p>
        </w:tc>
      </w:tr>
      <w:tr w:rsidR="00003858" w:rsidRPr="00E8070F" w:rsidTr="007A51B2">
        <w:trPr>
          <w:trHeight w:val="1371"/>
          <w:jc w:val="center"/>
        </w:trPr>
        <w:tc>
          <w:tcPr>
            <w:tcW w:w="612" w:type="dxa"/>
          </w:tcPr>
          <w:p w:rsidR="00003858" w:rsidRPr="00E8070F" w:rsidRDefault="00003858" w:rsidP="00911B3A">
            <w:pPr>
              <w:rPr>
                <w:rFonts w:ascii="Times New Roman" w:hAnsi="Times New Roman" w:cs="Times New Roman"/>
                <w:sz w:val="24"/>
                <w:szCs w:val="24"/>
              </w:rPr>
            </w:pPr>
            <w:r w:rsidRPr="00E8070F">
              <w:rPr>
                <w:rFonts w:ascii="Times New Roman" w:hAnsi="Times New Roman" w:cs="Times New Roman"/>
                <w:sz w:val="24"/>
                <w:szCs w:val="24"/>
              </w:rPr>
              <w:t>39.</w:t>
            </w:r>
          </w:p>
        </w:tc>
        <w:tc>
          <w:tcPr>
            <w:tcW w:w="5245" w:type="dxa"/>
          </w:tcPr>
          <w:p w:rsidR="00003858" w:rsidRPr="00E8070F" w:rsidRDefault="00003858" w:rsidP="00911B3A">
            <w:pPr>
              <w:jc w:val="both"/>
              <w:rPr>
                <w:rFonts w:ascii="Times New Roman" w:hAnsi="Times New Roman" w:cs="Times New Roman"/>
                <w:sz w:val="24"/>
                <w:szCs w:val="24"/>
              </w:rPr>
            </w:pPr>
            <w:r w:rsidRPr="00E8070F">
              <w:rPr>
                <w:rFonts w:ascii="Times New Roman" w:hAnsi="Times New Roman" w:cs="Times New Roman"/>
                <w:sz w:val="24"/>
                <w:szCs w:val="24"/>
              </w:rPr>
              <w:t xml:space="preserve">Мониторинг принятых мер по созданию условий для повышения уровня правосознания граждан и популяризации </w:t>
            </w:r>
            <w:proofErr w:type="spellStart"/>
            <w:r w:rsidRPr="00E8070F">
              <w:rPr>
                <w:rFonts w:ascii="Times New Roman" w:hAnsi="Times New Roman" w:cs="Times New Roman"/>
                <w:sz w:val="24"/>
                <w:szCs w:val="24"/>
              </w:rPr>
              <w:t>антикоррупционных</w:t>
            </w:r>
            <w:proofErr w:type="spellEnd"/>
            <w:r w:rsidRPr="00E8070F">
              <w:rPr>
                <w:rFonts w:ascii="Times New Roman" w:hAnsi="Times New Roman" w:cs="Times New Roman"/>
                <w:sz w:val="24"/>
                <w:szCs w:val="24"/>
              </w:rPr>
              <w:t xml:space="preserve"> стандартов поведения, основанных на знаниях общих прав и обязанностей, и выработка предложений по совершенствованию соответствующей работы</w:t>
            </w:r>
          </w:p>
        </w:tc>
        <w:tc>
          <w:tcPr>
            <w:tcW w:w="6095" w:type="dxa"/>
          </w:tcPr>
          <w:p w:rsidR="00003858" w:rsidRPr="00E8070F" w:rsidRDefault="00003858" w:rsidP="00A20034">
            <w:pPr>
              <w:pStyle w:val="ConsPlusNormal"/>
              <w:spacing w:line="228" w:lineRule="auto"/>
              <w:jc w:val="both"/>
              <w:rPr>
                <w:sz w:val="24"/>
                <w:szCs w:val="24"/>
              </w:rPr>
            </w:pPr>
            <w:r w:rsidRPr="00E8070F">
              <w:rPr>
                <w:sz w:val="24"/>
                <w:szCs w:val="24"/>
              </w:rPr>
              <w:t xml:space="preserve">Осуществлен мониторинг принятых мер по созданию условий для повышения уровня правосознания граждан и популяризации </w:t>
            </w:r>
            <w:proofErr w:type="spellStart"/>
            <w:r w:rsidRPr="00E8070F">
              <w:rPr>
                <w:sz w:val="24"/>
                <w:szCs w:val="24"/>
              </w:rPr>
              <w:t>антикоррупционных</w:t>
            </w:r>
            <w:proofErr w:type="spellEnd"/>
            <w:r w:rsidRPr="00E8070F">
              <w:rPr>
                <w:sz w:val="24"/>
                <w:szCs w:val="24"/>
              </w:rPr>
              <w:t xml:space="preserve"> стандартов поведения, основанных на знаниях общих прав и обязанностей.</w:t>
            </w:r>
          </w:p>
          <w:p w:rsidR="00003858" w:rsidRPr="00E8070F" w:rsidRDefault="00003858" w:rsidP="00A20034">
            <w:pPr>
              <w:pStyle w:val="ConsPlusNormal"/>
              <w:spacing w:line="228" w:lineRule="auto"/>
              <w:jc w:val="both"/>
              <w:rPr>
                <w:sz w:val="24"/>
                <w:szCs w:val="24"/>
              </w:rPr>
            </w:pPr>
            <w:r w:rsidRPr="00E8070F">
              <w:rPr>
                <w:sz w:val="24"/>
                <w:szCs w:val="24"/>
              </w:rPr>
              <w:t>Приказом Управления архивами Свердловской области                            от 11.11.2016 № 27-01-33/233 утвержден План организационных, разъяснительных и иных мер, направленных на активизацию работы по недопущению государственными гражданскими служащими Управления архивами Свердловской области коррупционного поведения, на 2016-2017 годы</w:t>
            </w:r>
            <w:r w:rsidRPr="00E8070F">
              <w:t>.</w:t>
            </w:r>
          </w:p>
        </w:tc>
        <w:tc>
          <w:tcPr>
            <w:tcW w:w="3022" w:type="dxa"/>
          </w:tcPr>
          <w:p w:rsidR="00003858" w:rsidRPr="00E8070F" w:rsidRDefault="00003858" w:rsidP="00B049FE">
            <w:pPr>
              <w:pStyle w:val="ConsPlusNormal"/>
              <w:spacing w:line="228" w:lineRule="auto"/>
              <w:jc w:val="both"/>
              <w:rPr>
                <w:sz w:val="24"/>
                <w:szCs w:val="24"/>
              </w:rPr>
            </w:pPr>
            <w:r w:rsidRPr="00E8070F">
              <w:rPr>
                <w:sz w:val="24"/>
                <w:szCs w:val="24"/>
              </w:rPr>
              <w:t>Выполнено в полном объеме в установленные сроки</w:t>
            </w:r>
          </w:p>
        </w:tc>
      </w:tr>
      <w:tr w:rsidR="00003858" w:rsidRPr="00E8070F" w:rsidTr="007A51B2">
        <w:trPr>
          <w:trHeight w:val="718"/>
          <w:jc w:val="center"/>
        </w:trPr>
        <w:tc>
          <w:tcPr>
            <w:tcW w:w="612" w:type="dxa"/>
          </w:tcPr>
          <w:p w:rsidR="00003858" w:rsidRPr="00E8070F" w:rsidRDefault="00003858" w:rsidP="00911B3A">
            <w:pPr>
              <w:rPr>
                <w:rFonts w:ascii="Times New Roman" w:hAnsi="Times New Roman" w:cs="Times New Roman"/>
                <w:sz w:val="24"/>
                <w:szCs w:val="24"/>
              </w:rPr>
            </w:pPr>
            <w:r w:rsidRPr="00E8070F">
              <w:rPr>
                <w:rFonts w:ascii="Times New Roman" w:hAnsi="Times New Roman" w:cs="Times New Roman"/>
                <w:sz w:val="24"/>
                <w:szCs w:val="24"/>
              </w:rPr>
              <w:t>40.</w:t>
            </w:r>
          </w:p>
        </w:tc>
        <w:tc>
          <w:tcPr>
            <w:tcW w:w="5245" w:type="dxa"/>
          </w:tcPr>
          <w:p w:rsidR="00003858" w:rsidRPr="00E8070F" w:rsidRDefault="00003858" w:rsidP="00911B3A">
            <w:pPr>
              <w:jc w:val="both"/>
              <w:rPr>
                <w:rFonts w:ascii="Times New Roman" w:hAnsi="Times New Roman" w:cs="Times New Roman"/>
                <w:sz w:val="24"/>
                <w:szCs w:val="24"/>
              </w:rPr>
            </w:pPr>
            <w:r w:rsidRPr="00E8070F">
              <w:rPr>
                <w:rFonts w:ascii="Times New Roman" w:hAnsi="Times New Roman" w:cs="Times New Roman"/>
                <w:sz w:val="24"/>
                <w:szCs w:val="24"/>
              </w:rPr>
              <w:t>Проведение мероприятий, посвящённых Международному дню борьбы с коррупцией</w:t>
            </w:r>
          </w:p>
        </w:tc>
        <w:tc>
          <w:tcPr>
            <w:tcW w:w="6095" w:type="dxa"/>
          </w:tcPr>
          <w:p w:rsidR="00003858" w:rsidRPr="00E8070F" w:rsidRDefault="00003858" w:rsidP="00A20034">
            <w:pPr>
              <w:autoSpaceDE w:val="0"/>
              <w:autoSpaceDN w:val="0"/>
              <w:adjustRightInd w:val="0"/>
              <w:jc w:val="both"/>
              <w:rPr>
                <w:rFonts w:ascii="Times New Roman" w:hAnsi="Times New Roman" w:cs="Times New Roman"/>
                <w:sz w:val="24"/>
                <w:szCs w:val="24"/>
              </w:rPr>
            </w:pPr>
            <w:r w:rsidRPr="00E8070F">
              <w:rPr>
                <w:rFonts w:ascii="Times New Roman" w:hAnsi="Times New Roman" w:cs="Times New Roman"/>
                <w:sz w:val="24"/>
                <w:szCs w:val="24"/>
              </w:rPr>
              <w:t>Буклеты «Ответственность за коррупцию» и «Сообщи о фактах коррупции» распространены среди сотрудников Управления архивами Свердловской области и пользователей государственных услуг, а также были направлены в областные государственные архивы письмом от 29.01.2016 № 27-09-37/150 «О получении полиграфической продукции антикоррупционного содержания» под роспись.</w:t>
            </w:r>
          </w:p>
        </w:tc>
        <w:tc>
          <w:tcPr>
            <w:tcW w:w="3022" w:type="dxa"/>
          </w:tcPr>
          <w:p w:rsidR="00003858" w:rsidRPr="00E8070F" w:rsidRDefault="00003858" w:rsidP="00B049FE">
            <w:pPr>
              <w:jc w:val="both"/>
              <w:rPr>
                <w:rFonts w:ascii="Times New Roman" w:hAnsi="Times New Roman" w:cs="Times New Roman"/>
                <w:sz w:val="24"/>
                <w:szCs w:val="24"/>
              </w:rPr>
            </w:pPr>
            <w:r w:rsidRPr="00E8070F">
              <w:rPr>
                <w:rFonts w:ascii="Times New Roman" w:hAnsi="Times New Roman" w:cs="Times New Roman"/>
                <w:sz w:val="24"/>
                <w:szCs w:val="24"/>
              </w:rPr>
              <w:t>Выполнено в полном объеме в установленные сроки</w:t>
            </w:r>
          </w:p>
        </w:tc>
      </w:tr>
      <w:tr w:rsidR="00003858" w:rsidRPr="00E8070F" w:rsidTr="007A51B2">
        <w:trPr>
          <w:trHeight w:val="776"/>
          <w:jc w:val="center"/>
        </w:trPr>
        <w:tc>
          <w:tcPr>
            <w:tcW w:w="612" w:type="dxa"/>
          </w:tcPr>
          <w:p w:rsidR="00003858" w:rsidRPr="00E8070F" w:rsidRDefault="00003858" w:rsidP="00911B3A">
            <w:pPr>
              <w:rPr>
                <w:rFonts w:ascii="Times New Roman" w:hAnsi="Times New Roman" w:cs="Times New Roman"/>
                <w:sz w:val="24"/>
                <w:szCs w:val="24"/>
              </w:rPr>
            </w:pPr>
            <w:r w:rsidRPr="00E8070F">
              <w:rPr>
                <w:rFonts w:ascii="Times New Roman" w:hAnsi="Times New Roman" w:cs="Times New Roman"/>
                <w:sz w:val="24"/>
                <w:szCs w:val="24"/>
              </w:rPr>
              <w:lastRenderedPageBreak/>
              <w:t>41.</w:t>
            </w:r>
          </w:p>
        </w:tc>
        <w:tc>
          <w:tcPr>
            <w:tcW w:w="5245" w:type="dxa"/>
          </w:tcPr>
          <w:p w:rsidR="00003858" w:rsidRPr="00E8070F" w:rsidRDefault="00003858" w:rsidP="00911B3A">
            <w:pPr>
              <w:jc w:val="both"/>
              <w:rPr>
                <w:rFonts w:ascii="Times New Roman" w:hAnsi="Times New Roman" w:cs="Times New Roman"/>
                <w:sz w:val="24"/>
                <w:szCs w:val="24"/>
              </w:rPr>
            </w:pPr>
            <w:r w:rsidRPr="00E8070F">
              <w:rPr>
                <w:rFonts w:ascii="Times New Roman" w:hAnsi="Times New Roman" w:cs="Times New Roman"/>
                <w:sz w:val="24"/>
                <w:szCs w:val="24"/>
              </w:rPr>
              <w:t xml:space="preserve">Распространение буклетов «Ответственность за коррупцию» и «Сообщи о фактах коррупции» </w:t>
            </w:r>
          </w:p>
        </w:tc>
        <w:tc>
          <w:tcPr>
            <w:tcW w:w="6095" w:type="dxa"/>
          </w:tcPr>
          <w:p w:rsidR="00003858" w:rsidRPr="00E8070F" w:rsidRDefault="00003858" w:rsidP="00A20034">
            <w:pPr>
              <w:autoSpaceDE w:val="0"/>
              <w:autoSpaceDN w:val="0"/>
              <w:adjustRightInd w:val="0"/>
              <w:jc w:val="both"/>
              <w:rPr>
                <w:rFonts w:ascii="Times New Roman" w:hAnsi="Times New Roman" w:cs="Times New Roman"/>
                <w:sz w:val="24"/>
                <w:szCs w:val="24"/>
              </w:rPr>
            </w:pPr>
            <w:r w:rsidRPr="00E8070F">
              <w:rPr>
                <w:rFonts w:ascii="Times New Roman" w:hAnsi="Times New Roman" w:cs="Times New Roman"/>
                <w:sz w:val="24"/>
                <w:szCs w:val="24"/>
              </w:rPr>
              <w:t>Плакаты «Противодействие коррупции – правильная гражданская позиция» и «Многофункциональный центр предоставления государственных и муниципальных услуг – реальное средство в борьбе с коррупцией» размещены в Управлении архивами Свердловской области, а также были направлены в областные государственные архивы письмом от 29.01.2016 № 27-09-37/150 «О получении полиграфической продукции антикоррупционного содержания» под роспись.</w:t>
            </w:r>
          </w:p>
        </w:tc>
        <w:tc>
          <w:tcPr>
            <w:tcW w:w="3022" w:type="dxa"/>
          </w:tcPr>
          <w:p w:rsidR="00003858" w:rsidRPr="00E8070F" w:rsidRDefault="00003858" w:rsidP="00977D38">
            <w:pPr>
              <w:pStyle w:val="ConsPlusNormal"/>
              <w:spacing w:line="228" w:lineRule="auto"/>
              <w:rPr>
                <w:sz w:val="24"/>
                <w:szCs w:val="24"/>
              </w:rPr>
            </w:pPr>
            <w:r w:rsidRPr="00E8070F">
              <w:rPr>
                <w:sz w:val="24"/>
                <w:szCs w:val="24"/>
              </w:rPr>
              <w:t>Выполнено в полном объеме в установленные сроки</w:t>
            </w:r>
          </w:p>
        </w:tc>
      </w:tr>
      <w:tr w:rsidR="00003858" w:rsidRPr="00E8070F" w:rsidTr="007A51B2">
        <w:trPr>
          <w:trHeight w:val="1367"/>
          <w:jc w:val="center"/>
        </w:trPr>
        <w:tc>
          <w:tcPr>
            <w:tcW w:w="612" w:type="dxa"/>
          </w:tcPr>
          <w:p w:rsidR="00003858" w:rsidRPr="00E8070F" w:rsidRDefault="00003858" w:rsidP="00911B3A">
            <w:pPr>
              <w:rPr>
                <w:rFonts w:ascii="Times New Roman" w:hAnsi="Times New Roman" w:cs="Times New Roman"/>
                <w:sz w:val="24"/>
                <w:szCs w:val="24"/>
              </w:rPr>
            </w:pPr>
            <w:r w:rsidRPr="00E8070F">
              <w:rPr>
                <w:rFonts w:ascii="Times New Roman" w:hAnsi="Times New Roman" w:cs="Times New Roman"/>
                <w:sz w:val="24"/>
                <w:szCs w:val="24"/>
              </w:rPr>
              <w:t>42.</w:t>
            </w:r>
          </w:p>
        </w:tc>
        <w:tc>
          <w:tcPr>
            <w:tcW w:w="5245" w:type="dxa"/>
          </w:tcPr>
          <w:p w:rsidR="00003858" w:rsidRPr="00E8070F" w:rsidRDefault="00003858" w:rsidP="00911B3A">
            <w:pPr>
              <w:jc w:val="both"/>
              <w:rPr>
                <w:rFonts w:ascii="Times New Roman" w:hAnsi="Times New Roman" w:cs="Times New Roman"/>
                <w:sz w:val="24"/>
                <w:szCs w:val="24"/>
              </w:rPr>
            </w:pPr>
            <w:r w:rsidRPr="00E8070F">
              <w:rPr>
                <w:rFonts w:ascii="Times New Roman" w:hAnsi="Times New Roman" w:cs="Times New Roman"/>
                <w:sz w:val="24"/>
                <w:szCs w:val="24"/>
              </w:rPr>
              <w:t>Распространение плакатов: «Противодействие коррупции – правильная гражданская позиция» и «Многофункциональный центр предоставления государственных и муниципальных услуг – реальное средство в борьбе с коррупцией»</w:t>
            </w:r>
          </w:p>
        </w:tc>
        <w:tc>
          <w:tcPr>
            <w:tcW w:w="6095" w:type="dxa"/>
          </w:tcPr>
          <w:p w:rsidR="00003858" w:rsidRPr="00E8070F" w:rsidRDefault="00003858" w:rsidP="007D3B1E">
            <w:pPr>
              <w:autoSpaceDE w:val="0"/>
              <w:autoSpaceDN w:val="0"/>
              <w:adjustRightInd w:val="0"/>
              <w:jc w:val="both"/>
              <w:rPr>
                <w:rFonts w:ascii="Times New Roman" w:hAnsi="Times New Roman" w:cs="Times New Roman"/>
                <w:sz w:val="24"/>
                <w:szCs w:val="24"/>
              </w:rPr>
            </w:pPr>
            <w:r w:rsidRPr="00E8070F">
              <w:rPr>
                <w:rFonts w:ascii="Times New Roman" w:hAnsi="Times New Roman" w:cs="Times New Roman"/>
                <w:sz w:val="24"/>
                <w:szCs w:val="24"/>
              </w:rPr>
              <w:t xml:space="preserve">Реализуется План работы Управления архивами Свердловской области на </w:t>
            </w:r>
            <w:r w:rsidR="007D3B1E" w:rsidRPr="00E8070F">
              <w:rPr>
                <w:rFonts w:ascii="Times New Roman" w:hAnsi="Times New Roman" w:cs="Times New Roman"/>
                <w:sz w:val="24"/>
                <w:szCs w:val="24"/>
              </w:rPr>
              <w:t>2016-</w:t>
            </w:r>
            <w:r w:rsidRPr="00E8070F">
              <w:rPr>
                <w:rFonts w:ascii="Times New Roman" w:hAnsi="Times New Roman" w:cs="Times New Roman"/>
                <w:sz w:val="24"/>
                <w:szCs w:val="24"/>
              </w:rPr>
              <w:t>201</w:t>
            </w:r>
            <w:r w:rsidR="007D3B1E" w:rsidRPr="00E8070F">
              <w:rPr>
                <w:rFonts w:ascii="Times New Roman" w:hAnsi="Times New Roman" w:cs="Times New Roman"/>
                <w:sz w:val="24"/>
                <w:szCs w:val="24"/>
              </w:rPr>
              <w:t>7</w:t>
            </w:r>
            <w:r w:rsidRPr="00E8070F">
              <w:rPr>
                <w:rFonts w:ascii="Times New Roman" w:hAnsi="Times New Roman" w:cs="Times New Roman"/>
                <w:sz w:val="24"/>
                <w:szCs w:val="24"/>
              </w:rPr>
              <w:t xml:space="preserve"> год</w:t>
            </w:r>
            <w:r w:rsidR="007D3B1E" w:rsidRPr="00E8070F">
              <w:rPr>
                <w:rFonts w:ascii="Times New Roman" w:hAnsi="Times New Roman" w:cs="Times New Roman"/>
                <w:sz w:val="24"/>
                <w:szCs w:val="24"/>
              </w:rPr>
              <w:t>ы</w:t>
            </w:r>
            <w:r w:rsidRPr="00E8070F">
              <w:rPr>
                <w:rFonts w:ascii="Times New Roman" w:hAnsi="Times New Roman" w:cs="Times New Roman"/>
                <w:sz w:val="24"/>
                <w:szCs w:val="24"/>
              </w:rPr>
              <w:t xml:space="preserve"> по популяризации электронных государственных услуг, утвержденный Начальником Управления архивами Свердловской области 23.12.2015 г.</w:t>
            </w:r>
          </w:p>
        </w:tc>
        <w:tc>
          <w:tcPr>
            <w:tcW w:w="3022" w:type="dxa"/>
          </w:tcPr>
          <w:p w:rsidR="00003858" w:rsidRPr="00E8070F" w:rsidRDefault="00003858" w:rsidP="00977D38">
            <w:pPr>
              <w:pStyle w:val="ConsPlusNormal"/>
              <w:spacing w:line="228" w:lineRule="auto"/>
              <w:rPr>
                <w:sz w:val="24"/>
                <w:szCs w:val="24"/>
              </w:rPr>
            </w:pPr>
            <w:r w:rsidRPr="00E8070F">
              <w:rPr>
                <w:sz w:val="24"/>
                <w:szCs w:val="24"/>
              </w:rPr>
              <w:t>Выполнено в полном объеме в установленные сроки</w:t>
            </w:r>
          </w:p>
        </w:tc>
      </w:tr>
      <w:tr w:rsidR="00003858" w:rsidRPr="00E8070F" w:rsidTr="007A51B2">
        <w:trPr>
          <w:trHeight w:val="1068"/>
          <w:jc w:val="center"/>
        </w:trPr>
        <w:tc>
          <w:tcPr>
            <w:tcW w:w="612" w:type="dxa"/>
          </w:tcPr>
          <w:p w:rsidR="00003858" w:rsidRPr="00E8070F" w:rsidRDefault="00003858" w:rsidP="00911B3A">
            <w:pPr>
              <w:rPr>
                <w:rFonts w:ascii="Times New Roman" w:hAnsi="Times New Roman" w:cs="Times New Roman"/>
                <w:sz w:val="24"/>
                <w:szCs w:val="24"/>
              </w:rPr>
            </w:pPr>
            <w:r w:rsidRPr="00E8070F">
              <w:rPr>
                <w:rFonts w:ascii="Times New Roman" w:hAnsi="Times New Roman" w:cs="Times New Roman"/>
                <w:sz w:val="24"/>
                <w:szCs w:val="24"/>
              </w:rPr>
              <w:t>43.</w:t>
            </w:r>
          </w:p>
        </w:tc>
        <w:tc>
          <w:tcPr>
            <w:tcW w:w="5245" w:type="dxa"/>
          </w:tcPr>
          <w:p w:rsidR="00003858" w:rsidRPr="00E8070F" w:rsidRDefault="00003858" w:rsidP="00911B3A">
            <w:pPr>
              <w:jc w:val="both"/>
              <w:rPr>
                <w:rFonts w:ascii="Times New Roman" w:hAnsi="Times New Roman" w:cs="Times New Roman"/>
                <w:sz w:val="24"/>
                <w:szCs w:val="24"/>
              </w:rPr>
            </w:pPr>
            <w:r w:rsidRPr="00E8070F">
              <w:rPr>
                <w:rFonts w:ascii="Times New Roman" w:hAnsi="Times New Roman" w:cs="Times New Roman"/>
                <w:sz w:val="24"/>
                <w:szCs w:val="24"/>
              </w:rPr>
              <w:t>Проведение информационной кампании по информированию граждан о преимуществах получения государственных и муниципальных услуг в электронной форме</w:t>
            </w:r>
          </w:p>
        </w:tc>
        <w:tc>
          <w:tcPr>
            <w:tcW w:w="6095" w:type="dxa"/>
          </w:tcPr>
          <w:p w:rsidR="00003858" w:rsidRPr="00E8070F" w:rsidRDefault="00003858" w:rsidP="00A20034">
            <w:pPr>
              <w:pStyle w:val="ConsPlusNormal"/>
              <w:spacing w:line="228" w:lineRule="auto"/>
              <w:jc w:val="both"/>
              <w:rPr>
                <w:sz w:val="24"/>
                <w:szCs w:val="24"/>
              </w:rPr>
            </w:pPr>
            <w:r w:rsidRPr="00E8070F">
              <w:rPr>
                <w:sz w:val="24"/>
                <w:szCs w:val="24"/>
              </w:rPr>
              <w:t>Проведение «прямых линий» проводится в Управлении архивами Свердловской области согласно графику, утвержденному приказом Управления архивами Свердловской области от 11.08.2015 № 27-01-33/142 «Об организации проведения «прямых линий» с гражданами по вопросам антикоррупционного просвещения, отнесенным к сфере деятельности Управления архивами Свердловской области»</w:t>
            </w:r>
          </w:p>
        </w:tc>
        <w:tc>
          <w:tcPr>
            <w:tcW w:w="3022" w:type="dxa"/>
          </w:tcPr>
          <w:p w:rsidR="00003858" w:rsidRPr="00E8070F" w:rsidRDefault="00003858" w:rsidP="00977D38">
            <w:pPr>
              <w:pStyle w:val="ConsPlusNormal"/>
              <w:spacing w:line="228" w:lineRule="auto"/>
              <w:rPr>
                <w:sz w:val="24"/>
                <w:szCs w:val="24"/>
              </w:rPr>
            </w:pPr>
            <w:r w:rsidRPr="00E8070F">
              <w:rPr>
                <w:sz w:val="24"/>
                <w:szCs w:val="24"/>
              </w:rPr>
              <w:t>Выполнено в полном объеме в установленные сроки</w:t>
            </w:r>
          </w:p>
        </w:tc>
      </w:tr>
      <w:tr w:rsidR="00911B3A" w:rsidRPr="00E8070F" w:rsidTr="00911B3A">
        <w:trPr>
          <w:trHeight w:val="403"/>
          <w:jc w:val="center"/>
        </w:trPr>
        <w:tc>
          <w:tcPr>
            <w:tcW w:w="14974" w:type="dxa"/>
            <w:gridSpan w:val="4"/>
          </w:tcPr>
          <w:p w:rsidR="00911B3A" w:rsidRPr="00E8070F" w:rsidRDefault="00911B3A" w:rsidP="00911B3A">
            <w:pPr>
              <w:jc w:val="center"/>
              <w:rPr>
                <w:rFonts w:ascii="Times New Roman" w:hAnsi="Times New Roman" w:cs="Times New Roman"/>
                <w:b/>
                <w:sz w:val="24"/>
                <w:szCs w:val="24"/>
              </w:rPr>
            </w:pPr>
            <w:r w:rsidRPr="00E8070F">
              <w:rPr>
                <w:rFonts w:ascii="Times New Roman" w:hAnsi="Times New Roman" w:cs="Times New Roman"/>
                <w:b/>
                <w:sz w:val="24"/>
                <w:szCs w:val="24"/>
              </w:rPr>
              <w:t>Раздел 12. Обеспечение участия институтов гражданского общества в противодействии коррупции</w:t>
            </w:r>
          </w:p>
        </w:tc>
      </w:tr>
      <w:tr w:rsidR="00003858" w:rsidRPr="00E8070F" w:rsidTr="007A51B2">
        <w:trPr>
          <w:trHeight w:val="700"/>
          <w:jc w:val="center"/>
        </w:trPr>
        <w:tc>
          <w:tcPr>
            <w:tcW w:w="612" w:type="dxa"/>
          </w:tcPr>
          <w:p w:rsidR="00003858" w:rsidRPr="00E8070F" w:rsidRDefault="00003858" w:rsidP="00911B3A">
            <w:pPr>
              <w:rPr>
                <w:rFonts w:ascii="Times New Roman" w:hAnsi="Times New Roman" w:cs="Times New Roman"/>
                <w:sz w:val="24"/>
                <w:szCs w:val="24"/>
              </w:rPr>
            </w:pPr>
            <w:r w:rsidRPr="00E8070F">
              <w:rPr>
                <w:rFonts w:ascii="Times New Roman" w:hAnsi="Times New Roman" w:cs="Times New Roman"/>
                <w:sz w:val="24"/>
                <w:szCs w:val="24"/>
              </w:rPr>
              <w:t>44.</w:t>
            </w:r>
          </w:p>
        </w:tc>
        <w:tc>
          <w:tcPr>
            <w:tcW w:w="5245" w:type="dxa"/>
          </w:tcPr>
          <w:p w:rsidR="00003858" w:rsidRPr="00E8070F" w:rsidRDefault="00003858" w:rsidP="00911B3A">
            <w:pPr>
              <w:jc w:val="both"/>
              <w:rPr>
                <w:rFonts w:ascii="Times New Roman" w:hAnsi="Times New Roman" w:cs="Times New Roman"/>
                <w:sz w:val="24"/>
                <w:szCs w:val="24"/>
              </w:rPr>
            </w:pPr>
            <w:r w:rsidRPr="00E8070F">
              <w:rPr>
                <w:rFonts w:ascii="Times New Roman" w:hAnsi="Times New Roman" w:cs="Times New Roman"/>
                <w:sz w:val="24"/>
                <w:szCs w:val="24"/>
              </w:rPr>
              <w:t>Обеспечение участия общественных советов в разработке планов мероприятий по противодействию коррупции</w:t>
            </w:r>
          </w:p>
        </w:tc>
        <w:tc>
          <w:tcPr>
            <w:tcW w:w="6095" w:type="dxa"/>
          </w:tcPr>
          <w:p w:rsidR="00003858" w:rsidRPr="00E8070F" w:rsidRDefault="00003858" w:rsidP="00A20034">
            <w:pPr>
              <w:pStyle w:val="ConsPlusNormal"/>
              <w:spacing w:line="228" w:lineRule="auto"/>
              <w:jc w:val="both"/>
              <w:rPr>
                <w:sz w:val="24"/>
                <w:szCs w:val="24"/>
              </w:rPr>
            </w:pPr>
            <w:r w:rsidRPr="00E8070F">
              <w:rPr>
                <w:sz w:val="24"/>
                <w:szCs w:val="24"/>
              </w:rPr>
              <w:t>Общественный совет при Управлении архивами Свердловской области рассмотрел план работы комиссии по противодействию коррупции на 2017 год</w:t>
            </w:r>
          </w:p>
        </w:tc>
        <w:tc>
          <w:tcPr>
            <w:tcW w:w="3022" w:type="dxa"/>
          </w:tcPr>
          <w:p w:rsidR="00003858" w:rsidRPr="00E8070F" w:rsidRDefault="00003858" w:rsidP="00977D38">
            <w:pPr>
              <w:pStyle w:val="ConsPlusNormal"/>
              <w:spacing w:line="228" w:lineRule="auto"/>
              <w:rPr>
                <w:sz w:val="24"/>
                <w:szCs w:val="24"/>
              </w:rPr>
            </w:pPr>
            <w:r w:rsidRPr="00E8070F">
              <w:rPr>
                <w:sz w:val="24"/>
                <w:szCs w:val="24"/>
              </w:rPr>
              <w:t>Выполнено в полном объеме в установленные сроки</w:t>
            </w:r>
          </w:p>
        </w:tc>
      </w:tr>
      <w:tr w:rsidR="00003858" w:rsidRPr="00E8070F" w:rsidTr="001D27E6">
        <w:trPr>
          <w:trHeight w:val="2148"/>
          <w:jc w:val="center"/>
        </w:trPr>
        <w:tc>
          <w:tcPr>
            <w:tcW w:w="612" w:type="dxa"/>
          </w:tcPr>
          <w:p w:rsidR="00003858" w:rsidRPr="00E8070F" w:rsidRDefault="00003858" w:rsidP="00911B3A">
            <w:pPr>
              <w:rPr>
                <w:rFonts w:ascii="Times New Roman" w:hAnsi="Times New Roman" w:cs="Times New Roman"/>
                <w:sz w:val="24"/>
                <w:szCs w:val="24"/>
              </w:rPr>
            </w:pPr>
            <w:r w:rsidRPr="00E8070F">
              <w:rPr>
                <w:rFonts w:ascii="Times New Roman" w:hAnsi="Times New Roman" w:cs="Times New Roman"/>
                <w:sz w:val="24"/>
                <w:szCs w:val="24"/>
              </w:rPr>
              <w:t>45.</w:t>
            </w:r>
          </w:p>
        </w:tc>
        <w:tc>
          <w:tcPr>
            <w:tcW w:w="5245" w:type="dxa"/>
          </w:tcPr>
          <w:p w:rsidR="00003858" w:rsidRPr="00E8070F" w:rsidRDefault="00003858" w:rsidP="00911B3A">
            <w:pPr>
              <w:jc w:val="both"/>
              <w:rPr>
                <w:rFonts w:ascii="Times New Roman" w:hAnsi="Times New Roman" w:cs="Times New Roman"/>
                <w:sz w:val="24"/>
                <w:szCs w:val="24"/>
              </w:rPr>
            </w:pPr>
            <w:r w:rsidRPr="00E8070F">
              <w:rPr>
                <w:rFonts w:ascii="Times New Roman" w:hAnsi="Times New Roman" w:cs="Times New Roman"/>
                <w:sz w:val="24"/>
                <w:szCs w:val="24"/>
              </w:rPr>
              <w:t>Рассмотрение на заседаниях общественного совета при Управлении архивами Свердловской области итогов выполнения планов мероприятий по противодействию коррупции Управления архивами Свердловской области в целях оценки эффективности указанных планов с позиции интересов гражданского общества</w:t>
            </w:r>
          </w:p>
          <w:p w:rsidR="00003858" w:rsidRPr="00E8070F" w:rsidRDefault="00003858" w:rsidP="00911B3A">
            <w:pPr>
              <w:jc w:val="both"/>
              <w:rPr>
                <w:rFonts w:ascii="Times New Roman" w:hAnsi="Times New Roman" w:cs="Times New Roman"/>
                <w:sz w:val="24"/>
                <w:szCs w:val="24"/>
              </w:rPr>
            </w:pPr>
          </w:p>
        </w:tc>
        <w:tc>
          <w:tcPr>
            <w:tcW w:w="6095" w:type="dxa"/>
          </w:tcPr>
          <w:p w:rsidR="00003858" w:rsidRPr="00E8070F" w:rsidRDefault="00003858" w:rsidP="00A20034">
            <w:pPr>
              <w:pStyle w:val="ConsPlusNormal"/>
              <w:spacing w:line="228" w:lineRule="auto"/>
              <w:jc w:val="both"/>
              <w:rPr>
                <w:sz w:val="24"/>
                <w:szCs w:val="24"/>
              </w:rPr>
            </w:pPr>
            <w:r w:rsidRPr="00E8070F">
              <w:rPr>
                <w:sz w:val="24"/>
                <w:szCs w:val="24"/>
              </w:rPr>
              <w:t>08.02.2017 состоялось заседание Общественного совета при Управлении архивами Свердловской области, на котором были рассмотрены итоги выполнения в 2016 году Плана организации работы по противодействию коррупции в Управлении архивами Свердловской области на 2016 год. Информация была принята к сведению, работа признана удовлетворительной.</w:t>
            </w:r>
          </w:p>
        </w:tc>
        <w:tc>
          <w:tcPr>
            <w:tcW w:w="3022" w:type="dxa"/>
          </w:tcPr>
          <w:p w:rsidR="00003858" w:rsidRPr="00E8070F" w:rsidRDefault="00003858" w:rsidP="00977D38">
            <w:pPr>
              <w:pStyle w:val="ConsPlusNormal"/>
              <w:spacing w:line="228" w:lineRule="auto"/>
              <w:rPr>
                <w:sz w:val="24"/>
                <w:szCs w:val="24"/>
              </w:rPr>
            </w:pPr>
            <w:r w:rsidRPr="00E8070F">
              <w:rPr>
                <w:sz w:val="24"/>
                <w:szCs w:val="24"/>
              </w:rPr>
              <w:t>Выполнено в полном объеме в установленные сроки</w:t>
            </w:r>
          </w:p>
        </w:tc>
      </w:tr>
      <w:tr w:rsidR="00911B3A" w:rsidRPr="00E8070F" w:rsidTr="001D27E6">
        <w:trPr>
          <w:trHeight w:val="634"/>
          <w:jc w:val="center"/>
        </w:trPr>
        <w:tc>
          <w:tcPr>
            <w:tcW w:w="14974" w:type="dxa"/>
            <w:gridSpan w:val="4"/>
          </w:tcPr>
          <w:p w:rsidR="00911B3A" w:rsidRPr="00E8070F" w:rsidRDefault="00911B3A" w:rsidP="00911B3A">
            <w:pPr>
              <w:jc w:val="center"/>
              <w:rPr>
                <w:rFonts w:ascii="Times New Roman" w:hAnsi="Times New Roman" w:cs="Times New Roman"/>
                <w:b/>
                <w:sz w:val="24"/>
                <w:szCs w:val="24"/>
              </w:rPr>
            </w:pPr>
            <w:r w:rsidRPr="00E8070F">
              <w:rPr>
                <w:rFonts w:ascii="Times New Roman" w:hAnsi="Times New Roman" w:cs="Times New Roman"/>
                <w:b/>
                <w:sz w:val="24"/>
                <w:szCs w:val="24"/>
              </w:rPr>
              <w:lastRenderedPageBreak/>
              <w:t xml:space="preserve">Раздел 13. Повышение эффективности антикоррупционной деятельности Управления архивами Свердловской области </w:t>
            </w:r>
          </w:p>
        </w:tc>
      </w:tr>
      <w:tr w:rsidR="00003858" w:rsidRPr="00E8070F" w:rsidTr="001D27E6">
        <w:trPr>
          <w:trHeight w:val="2826"/>
          <w:jc w:val="center"/>
        </w:trPr>
        <w:tc>
          <w:tcPr>
            <w:tcW w:w="612" w:type="dxa"/>
          </w:tcPr>
          <w:p w:rsidR="00003858" w:rsidRPr="00E8070F" w:rsidRDefault="00003858" w:rsidP="00911B3A">
            <w:pPr>
              <w:rPr>
                <w:rFonts w:ascii="Times New Roman" w:hAnsi="Times New Roman" w:cs="Times New Roman"/>
                <w:sz w:val="24"/>
                <w:szCs w:val="24"/>
              </w:rPr>
            </w:pPr>
            <w:r w:rsidRPr="00E8070F">
              <w:rPr>
                <w:rFonts w:ascii="Times New Roman" w:hAnsi="Times New Roman" w:cs="Times New Roman"/>
                <w:sz w:val="24"/>
                <w:szCs w:val="24"/>
              </w:rPr>
              <w:t>46.</w:t>
            </w:r>
          </w:p>
        </w:tc>
        <w:tc>
          <w:tcPr>
            <w:tcW w:w="5245" w:type="dxa"/>
          </w:tcPr>
          <w:p w:rsidR="00003858" w:rsidRPr="00E8070F" w:rsidRDefault="00003858" w:rsidP="00911B3A">
            <w:pPr>
              <w:jc w:val="both"/>
              <w:rPr>
                <w:rFonts w:ascii="Times New Roman" w:hAnsi="Times New Roman" w:cs="Times New Roman"/>
                <w:sz w:val="24"/>
                <w:szCs w:val="24"/>
              </w:rPr>
            </w:pPr>
            <w:r w:rsidRPr="00E8070F">
              <w:rPr>
                <w:rFonts w:ascii="Times New Roman" w:hAnsi="Times New Roman" w:cs="Times New Roman"/>
                <w:sz w:val="24"/>
                <w:szCs w:val="24"/>
              </w:rPr>
              <w:t>Обеспечение деятельности комиссий по противодействию коррупции</w:t>
            </w:r>
          </w:p>
          <w:p w:rsidR="00003858" w:rsidRPr="00E8070F" w:rsidRDefault="00003858" w:rsidP="00911B3A">
            <w:pPr>
              <w:jc w:val="both"/>
              <w:rPr>
                <w:rFonts w:ascii="Times New Roman" w:hAnsi="Times New Roman" w:cs="Times New Roman"/>
                <w:sz w:val="24"/>
                <w:szCs w:val="24"/>
              </w:rPr>
            </w:pPr>
          </w:p>
        </w:tc>
        <w:tc>
          <w:tcPr>
            <w:tcW w:w="6095" w:type="dxa"/>
          </w:tcPr>
          <w:p w:rsidR="00003858" w:rsidRPr="00E8070F" w:rsidRDefault="00003858" w:rsidP="00A20034">
            <w:pPr>
              <w:autoSpaceDE w:val="0"/>
              <w:autoSpaceDN w:val="0"/>
              <w:adjustRightInd w:val="0"/>
              <w:jc w:val="both"/>
              <w:rPr>
                <w:rFonts w:ascii="Times New Roman" w:hAnsi="Times New Roman" w:cs="Times New Roman"/>
                <w:sz w:val="24"/>
                <w:szCs w:val="24"/>
              </w:rPr>
            </w:pPr>
            <w:r w:rsidRPr="00E8070F">
              <w:rPr>
                <w:rFonts w:ascii="Times New Roman" w:hAnsi="Times New Roman" w:cs="Times New Roman"/>
                <w:sz w:val="24"/>
                <w:szCs w:val="24"/>
              </w:rPr>
              <w:t xml:space="preserve">В </w:t>
            </w:r>
            <w:r w:rsidRPr="00E8070F">
              <w:rPr>
                <w:rFonts w:ascii="Times New Roman" w:hAnsi="Times New Roman" w:cs="Times New Roman"/>
                <w:sz w:val="24"/>
                <w:szCs w:val="24"/>
                <w:lang w:val="en-US"/>
              </w:rPr>
              <w:t>I</w:t>
            </w:r>
            <w:r w:rsidRPr="00E8070F">
              <w:rPr>
                <w:rFonts w:ascii="Times New Roman" w:hAnsi="Times New Roman" w:cs="Times New Roman"/>
                <w:sz w:val="24"/>
                <w:szCs w:val="24"/>
              </w:rPr>
              <w:t xml:space="preserve"> квартале 2017 года проведено одно заседание комиссии по противодействию коррупции в Управлении архивами Свердловской области – 21.03.2017. Утвержден План работы комиссии по противодействию коррупции в Управлении архивами Свердловской области на 2017 год.</w:t>
            </w:r>
          </w:p>
          <w:p w:rsidR="00003858" w:rsidRPr="00E8070F" w:rsidRDefault="00003858" w:rsidP="00A20034">
            <w:pPr>
              <w:autoSpaceDE w:val="0"/>
              <w:autoSpaceDN w:val="0"/>
              <w:adjustRightInd w:val="0"/>
              <w:jc w:val="both"/>
              <w:rPr>
                <w:rFonts w:ascii="Times New Roman" w:hAnsi="Times New Roman" w:cs="Times New Roman"/>
                <w:sz w:val="24"/>
                <w:szCs w:val="24"/>
              </w:rPr>
            </w:pPr>
            <w:r w:rsidRPr="00E8070F">
              <w:rPr>
                <w:rFonts w:ascii="Times New Roman" w:hAnsi="Times New Roman" w:cs="Times New Roman"/>
                <w:sz w:val="24"/>
                <w:szCs w:val="24"/>
              </w:rPr>
              <w:t xml:space="preserve">Приказом Управления архивами Свердловской области от 10.03.2017 № 27-01-33/33 «О внесении изменений в состав комиссии по противодействию коррупции в Управлении архивами Свердловской области, утвержденный приказом Управления архивами Свердловской области от 06.02.2015 № 27-01-33/28 </w:t>
            </w:r>
            <w:r w:rsidR="00E8070F">
              <w:rPr>
                <w:rFonts w:ascii="Times New Roman" w:hAnsi="Times New Roman" w:cs="Times New Roman"/>
                <w:sz w:val="24"/>
                <w:szCs w:val="24"/>
              </w:rPr>
              <w:t xml:space="preserve">               </w:t>
            </w:r>
            <w:r w:rsidRPr="00E8070F">
              <w:rPr>
                <w:rFonts w:ascii="Times New Roman" w:hAnsi="Times New Roman" w:cs="Times New Roman"/>
                <w:sz w:val="24"/>
                <w:szCs w:val="24"/>
              </w:rPr>
              <w:t>«О Комиссии по противодействию коррупции Управления архивами Свердловской области» утвержден новый состав комиссии.</w:t>
            </w:r>
          </w:p>
          <w:p w:rsidR="00EB74DC" w:rsidRPr="00E8070F" w:rsidRDefault="00EB74DC" w:rsidP="00A20034">
            <w:pPr>
              <w:autoSpaceDE w:val="0"/>
              <w:autoSpaceDN w:val="0"/>
              <w:adjustRightInd w:val="0"/>
              <w:jc w:val="both"/>
              <w:rPr>
                <w:rFonts w:ascii="Times New Roman" w:hAnsi="Times New Roman" w:cs="Times New Roman"/>
                <w:sz w:val="24"/>
                <w:szCs w:val="24"/>
              </w:rPr>
            </w:pPr>
            <w:r w:rsidRPr="00E8070F">
              <w:rPr>
                <w:rFonts w:ascii="Times New Roman" w:hAnsi="Times New Roman" w:cs="Times New Roman"/>
                <w:sz w:val="24"/>
                <w:szCs w:val="24"/>
              </w:rPr>
              <w:t xml:space="preserve">Во </w:t>
            </w:r>
            <w:r w:rsidRPr="00E8070F">
              <w:rPr>
                <w:rFonts w:ascii="Times New Roman" w:hAnsi="Times New Roman" w:cs="Times New Roman"/>
                <w:sz w:val="24"/>
                <w:szCs w:val="24"/>
                <w:lang w:val="en-US"/>
              </w:rPr>
              <w:t>II</w:t>
            </w:r>
            <w:r w:rsidRPr="00E8070F">
              <w:rPr>
                <w:rFonts w:ascii="Times New Roman" w:hAnsi="Times New Roman" w:cs="Times New Roman"/>
                <w:sz w:val="24"/>
                <w:szCs w:val="24"/>
              </w:rPr>
              <w:t xml:space="preserve"> квартале заседание комиссии было проведено 08.06.2017. Рассмотрен вопрос о повышении эффективности противодействия коррупции при предоставлении государственных услуг в Управлении архивами Свердловской области и о состоянии антикоррупционной работы в государственном казенном учреждении Свердловской области «Государственный архив Свердловской области» при предоставлении государственных услуг.</w:t>
            </w:r>
          </w:p>
          <w:p w:rsidR="007D3B1E" w:rsidRPr="00E8070F" w:rsidRDefault="007D3B1E" w:rsidP="00A20034">
            <w:pPr>
              <w:autoSpaceDE w:val="0"/>
              <w:autoSpaceDN w:val="0"/>
              <w:adjustRightInd w:val="0"/>
              <w:jc w:val="both"/>
              <w:rPr>
                <w:rFonts w:ascii="Times New Roman" w:hAnsi="Times New Roman" w:cs="Times New Roman"/>
                <w:sz w:val="24"/>
                <w:szCs w:val="24"/>
              </w:rPr>
            </w:pPr>
            <w:r w:rsidRPr="00E8070F">
              <w:rPr>
                <w:rFonts w:ascii="Times New Roman" w:hAnsi="Times New Roman" w:cs="Times New Roman"/>
                <w:sz w:val="24"/>
                <w:szCs w:val="24"/>
              </w:rPr>
              <w:t xml:space="preserve">В </w:t>
            </w:r>
            <w:r w:rsidRPr="00E8070F">
              <w:rPr>
                <w:rFonts w:ascii="Times New Roman" w:hAnsi="Times New Roman" w:cs="Times New Roman"/>
                <w:sz w:val="24"/>
                <w:szCs w:val="24"/>
                <w:lang w:val="en-US"/>
              </w:rPr>
              <w:t>III</w:t>
            </w:r>
            <w:r w:rsidRPr="00E8070F">
              <w:rPr>
                <w:rFonts w:ascii="Times New Roman" w:hAnsi="Times New Roman" w:cs="Times New Roman"/>
                <w:sz w:val="24"/>
                <w:szCs w:val="24"/>
              </w:rPr>
              <w:t xml:space="preserve"> квартале 2017 года заседание комиссии было проведено 15.08.2017, протокол № 3 размещен на официальном сайте Управления архивами Свердловской области.</w:t>
            </w:r>
          </w:p>
        </w:tc>
        <w:tc>
          <w:tcPr>
            <w:tcW w:w="3022" w:type="dxa"/>
          </w:tcPr>
          <w:p w:rsidR="00003858" w:rsidRPr="00E8070F" w:rsidRDefault="00003858" w:rsidP="00977D38">
            <w:pPr>
              <w:autoSpaceDE w:val="0"/>
              <w:autoSpaceDN w:val="0"/>
              <w:adjustRightInd w:val="0"/>
              <w:rPr>
                <w:rFonts w:ascii="Times New Roman" w:hAnsi="Times New Roman" w:cs="Times New Roman"/>
                <w:sz w:val="24"/>
                <w:szCs w:val="24"/>
              </w:rPr>
            </w:pPr>
            <w:r w:rsidRPr="00E8070F">
              <w:rPr>
                <w:rFonts w:ascii="Times New Roman" w:hAnsi="Times New Roman" w:cs="Times New Roman"/>
                <w:sz w:val="24"/>
                <w:szCs w:val="24"/>
              </w:rPr>
              <w:t>Выполнено в полном объеме в установленные сроки</w:t>
            </w:r>
          </w:p>
        </w:tc>
      </w:tr>
      <w:tr w:rsidR="00003858" w:rsidRPr="00E8070F" w:rsidTr="001D27E6">
        <w:trPr>
          <w:trHeight w:val="2966"/>
          <w:jc w:val="center"/>
        </w:trPr>
        <w:tc>
          <w:tcPr>
            <w:tcW w:w="612" w:type="dxa"/>
          </w:tcPr>
          <w:p w:rsidR="00003858" w:rsidRPr="00E8070F" w:rsidRDefault="00003858" w:rsidP="00911B3A">
            <w:pPr>
              <w:rPr>
                <w:rFonts w:ascii="Times New Roman" w:hAnsi="Times New Roman" w:cs="Times New Roman"/>
                <w:sz w:val="24"/>
                <w:szCs w:val="24"/>
              </w:rPr>
            </w:pPr>
            <w:r w:rsidRPr="00E8070F">
              <w:rPr>
                <w:rFonts w:ascii="Times New Roman" w:hAnsi="Times New Roman" w:cs="Times New Roman"/>
                <w:sz w:val="24"/>
                <w:szCs w:val="24"/>
              </w:rPr>
              <w:lastRenderedPageBreak/>
              <w:t>47.</w:t>
            </w:r>
          </w:p>
        </w:tc>
        <w:tc>
          <w:tcPr>
            <w:tcW w:w="5245" w:type="dxa"/>
          </w:tcPr>
          <w:p w:rsidR="00003858" w:rsidRPr="00E8070F" w:rsidRDefault="00003858" w:rsidP="00911B3A">
            <w:pPr>
              <w:jc w:val="both"/>
              <w:rPr>
                <w:rFonts w:ascii="Times New Roman" w:hAnsi="Times New Roman" w:cs="Times New Roman"/>
                <w:sz w:val="24"/>
                <w:szCs w:val="24"/>
              </w:rPr>
            </w:pPr>
            <w:r w:rsidRPr="00E8070F">
              <w:rPr>
                <w:rFonts w:ascii="Times New Roman" w:hAnsi="Times New Roman" w:cs="Times New Roman"/>
                <w:sz w:val="24"/>
                <w:szCs w:val="24"/>
              </w:rPr>
              <w:t xml:space="preserve">Мониторинг хода реализации мероприятий по противодействию коррупции (федеральный </w:t>
            </w:r>
            <w:proofErr w:type="spellStart"/>
            <w:r w:rsidRPr="00E8070F">
              <w:rPr>
                <w:rFonts w:ascii="Times New Roman" w:hAnsi="Times New Roman" w:cs="Times New Roman"/>
                <w:sz w:val="24"/>
                <w:szCs w:val="24"/>
              </w:rPr>
              <w:t>антикоррупционный</w:t>
            </w:r>
            <w:proofErr w:type="spellEnd"/>
            <w:r w:rsidRPr="00E8070F">
              <w:rPr>
                <w:rFonts w:ascii="Times New Roman" w:hAnsi="Times New Roman" w:cs="Times New Roman"/>
                <w:sz w:val="24"/>
                <w:szCs w:val="24"/>
              </w:rPr>
              <w:t xml:space="preserve"> мониторинг) в Свердловской области</w:t>
            </w:r>
          </w:p>
        </w:tc>
        <w:tc>
          <w:tcPr>
            <w:tcW w:w="6095" w:type="dxa"/>
          </w:tcPr>
          <w:p w:rsidR="00EB74DC" w:rsidRPr="00E8070F" w:rsidRDefault="00EB74DC" w:rsidP="00EB74DC">
            <w:pPr>
              <w:tabs>
                <w:tab w:val="left" w:pos="426"/>
                <w:tab w:val="left" w:pos="1560"/>
              </w:tabs>
              <w:jc w:val="both"/>
              <w:rPr>
                <w:rFonts w:ascii="Times New Roman" w:hAnsi="Times New Roman" w:cs="Times New Roman"/>
                <w:sz w:val="24"/>
                <w:szCs w:val="24"/>
              </w:rPr>
            </w:pPr>
            <w:r w:rsidRPr="00E8070F">
              <w:rPr>
                <w:rFonts w:ascii="Times New Roman" w:hAnsi="Times New Roman" w:cs="Times New Roman"/>
                <w:sz w:val="24"/>
                <w:szCs w:val="24"/>
              </w:rPr>
              <w:t xml:space="preserve">Информация за </w:t>
            </w:r>
            <w:r w:rsidRPr="00E8070F">
              <w:rPr>
                <w:rFonts w:ascii="Times New Roman" w:hAnsi="Times New Roman" w:cs="Times New Roman"/>
                <w:sz w:val="24"/>
                <w:szCs w:val="24"/>
                <w:lang w:val="en-US"/>
              </w:rPr>
              <w:t>I</w:t>
            </w:r>
            <w:r w:rsidRPr="00E8070F">
              <w:rPr>
                <w:rFonts w:ascii="Times New Roman" w:hAnsi="Times New Roman" w:cs="Times New Roman"/>
                <w:sz w:val="24"/>
                <w:szCs w:val="24"/>
              </w:rPr>
              <w:t xml:space="preserve"> квартал 2017 года введена в АСУ ИОГВ и направлена в Департамент кадровой политики Губернатора Свердловской области и Правительства Свердловской области письмом от 21.04.2016 № 27-09-37/679.</w:t>
            </w:r>
          </w:p>
          <w:p w:rsidR="00EB74DC" w:rsidRPr="00E8070F" w:rsidRDefault="00EB74DC" w:rsidP="00EB74DC">
            <w:pPr>
              <w:tabs>
                <w:tab w:val="left" w:pos="426"/>
                <w:tab w:val="left" w:pos="1560"/>
              </w:tabs>
              <w:jc w:val="both"/>
              <w:rPr>
                <w:rFonts w:ascii="Times New Roman" w:hAnsi="Times New Roman" w:cs="Times New Roman"/>
                <w:sz w:val="24"/>
                <w:szCs w:val="24"/>
              </w:rPr>
            </w:pPr>
            <w:r w:rsidRPr="00E8070F">
              <w:rPr>
                <w:rFonts w:ascii="Times New Roman" w:hAnsi="Times New Roman" w:cs="Times New Roman"/>
                <w:sz w:val="24"/>
                <w:szCs w:val="24"/>
              </w:rPr>
              <w:t xml:space="preserve">Информация за </w:t>
            </w:r>
            <w:r w:rsidRPr="00E8070F">
              <w:rPr>
                <w:rFonts w:ascii="Times New Roman" w:hAnsi="Times New Roman" w:cs="Times New Roman"/>
                <w:sz w:val="24"/>
                <w:szCs w:val="24"/>
                <w:lang w:val="en-US"/>
              </w:rPr>
              <w:t>II</w:t>
            </w:r>
            <w:r w:rsidRPr="00E8070F">
              <w:rPr>
                <w:rFonts w:ascii="Times New Roman" w:hAnsi="Times New Roman" w:cs="Times New Roman"/>
                <w:sz w:val="24"/>
                <w:szCs w:val="24"/>
              </w:rPr>
              <w:t xml:space="preserve"> квартал введена в АСУ ИОГВ и направлена в Департамент кадровой политики Губернатора Свердловской области и Правительства Свердловской области письмом от 20.04.2017 № 27-01-80/679</w:t>
            </w:r>
            <w:r w:rsidR="007D3B1E" w:rsidRPr="00E8070F">
              <w:rPr>
                <w:rFonts w:ascii="Times New Roman" w:hAnsi="Times New Roman" w:cs="Times New Roman"/>
                <w:sz w:val="24"/>
                <w:szCs w:val="24"/>
              </w:rPr>
              <w:t>.</w:t>
            </w:r>
          </w:p>
          <w:p w:rsidR="00003858" w:rsidRPr="00E8070F" w:rsidRDefault="007D3B1E" w:rsidP="007D3B1E">
            <w:pPr>
              <w:tabs>
                <w:tab w:val="left" w:pos="426"/>
                <w:tab w:val="left" w:pos="1560"/>
              </w:tabs>
              <w:jc w:val="both"/>
              <w:rPr>
                <w:rFonts w:ascii="Times New Roman" w:hAnsi="Times New Roman" w:cs="Times New Roman"/>
                <w:sz w:val="24"/>
                <w:szCs w:val="24"/>
              </w:rPr>
            </w:pPr>
            <w:r w:rsidRPr="00E8070F">
              <w:rPr>
                <w:rFonts w:ascii="Times New Roman" w:hAnsi="Times New Roman" w:cs="Times New Roman"/>
                <w:sz w:val="24"/>
                <w:szCs w:val="24"/>
              </w:rPr>
              <w:t xml:space="preserve">Информация за </w:t>
            </w:r>
            <w:r w:rsidRPr="00E8070F">
              <w:rPr>
                <w:rFonts w:ascii="Times New Roman" w:hAnsi="Times New Roman" w:cs="Times New Roman"/>
                <w:sz w:val="24"/>
                <w:szCs w:val="24"/>
                <w:lang w:val="en-US"/>
              </w:rPr>
              <w:t>III</w:t>
            </w:r>
            <w:r w:rsidRPr="00E8070F">
              <w:rPr>
                <w:rFonts w:ascii="Times New Roman" w:hAnsi="Times New Roman" w:cs="Times New Roman"/>
                <w:sz w:val="24"/>
                <w:szCs w:val="24"/>
              </w:rPr>
              <w:t xml:space="preserve"> квартал введена в АСУ ИОГВ и направлена в Департамент кадровой политики Губернатора Свердловской области и Правительства Свердловской области письмом от 10.10.2017 № 27-01-80/1671.</w:t>
            </w:r>
          </w:p>
        </w:tc>
        <w:tc>
          <w:tcPr>
            <w:tcW w:w="3022" w:type="dxa"/>
          </w:tcPr>
          <w:p w:rsidR="00003858" w:rsidRPr="00E8070F" w:rsidRDefault="00003858" w:rsidP="00977D38">
            <w:pPr>
              <w:autoSpaceDE w:val="0"/>
              <w:autoSpaceDN w:val="0"/>
              <w:adjustRightInd w:val="0"/>
              <w:rPr>
                <w:rFonts w:ascii="Times New Roman" w:hAnsi="Times New Roman" w:cs="Times New Roman"/>
                <w:sz w:val="24"/>
                <w:szCs w:val="24"/>
              </w:rPr>
            </w:pPr>
            <w:r w:rsidRPr="00E8070F">
              <w:rPr>
                <w:rFonts w:ascii="Times New Roman" w:hAnsi="Times New Roman" w:cs="Times New Roman"/>
                <w:sz w:val="24"/>
                <w:szCs w:val="24"/>
              </w:rPr>
              <w:t>Выполнено в полном объеме в установленные сроки</w:t>
            </w:r>
          </w:p>
        </w:tc>
      </w:tr>
      <w:tr w:rsidR="00003858" w:rsidRPr="00E8070F" w:rsidTr="007A51B2">
        <w:trPr>
          <w:trHeight w:val="2874"/>
          <w:jc w:val="center"/>
        </w:trPr>
        <w:tc>
          <w:tcPr>
            <w:tcW w:w="612" w:type="dxa"/>
          </w:tcPr>
          <w:p w:rsidR="00003858" w:rsidRPr="00E8070F" w:rsidRDefault="00003858" w:rsidP="00911B3A">
            <w:pPr>
              <w:rPr>
                <w:rFonts w:ascii="Times New Roman" w:hAnsi="Times New Roman" w:cs="Times New Roman"/>
                <w:sz w:val="24"/>
                <w:szCs w:val="24"/>
              </w:rPr>
            </w:pPr>
            <w:r w:rsidRPr="00E8070F">
              <w:rPr>
                <w:rFonts w:ascii="Times New Roman" w:hAnsi="Times New Roman" w:cs="Times New Roman"/>
                <w:sz w:val="24"/>
                <w:szCs w:val="24"/>
              </w:rPr>
              <w:t>48.</w:t>
            </w:r>
          </w:p>
        </w:tc>
        <w:tc>
          <w:tcPr>
            <w:tcW w:w="5245" w:type="dxa"/>
          </w:tcPr>
          <w:p w:rsidR="00003858" w:rsidRPr="00E8070F" w:rsidRDefault="00003858" w:rsidP="00911B3A">
            <w:pPr>
              <w:jc w:val="both"/>
              <w:rPr>
                <w:rFonts w:ascii="Times New Roman" w:hAnsi="Times New Roman" w:cs="Times New Roman"/>
                <w:sz w:val="24"/>
                <w:szCs w:val="24"/>
              </w:rPr>
            </w:pPr>
            <w:r w:rsidRPr="00E8070F">
              <w:rPr>
                <w:rFonts w:ascii="Times New Roman" w:hAnsi="Times New Roman" w:cs="Times New Roman"/>
                <w:sz w:val="24"/>
                <w:szCs w:val="24"/>
              </w:rPr>
              <w:t xml:space="preserve">Рассмотрение вопросов правоприменительной </w:t>
            </w:r>
            <w:proofErr w:type="gramStart"/>
            <w:r w:rsidRPr="00E8070F">
              <w:rPr>
                <w:rFonts w:ascii="Times New Roman" w:hAnsi="Times New Roman" w:cs="Times New Roman"/>
                <w:sz w:val="24"/>
                <w:szCs w:val="24"/>
              </w:rPr>
              <w:t>практики</w:t>
            </w:r>
            <w:proofErr w:type="gramEnd"/>
            <w:r w:rsidRPr="00E8070F">
              <w:rPr>
                <w:rFonts w:ascii="Times New Roman" w:hAnsi="Times New Roman" w:cs="Times New Roman"/>
                <w:sz w:val="24"/>
                <w:szCs w:val="24"/>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исполнительных органов государственной власти Свердловской области, иных государственных органов Свердловской области и должностных лиц указанных государственных органов в целях выработки и принятия мер по предупреждению и устранению причин выявленных нарушений в соответствии с частью 2.1 статьи 6 Федерального закона </w:t>
            </w:r>
            <w:r w:rsidRPr="00E8070F">
              <w:rPr>
                <w:rFonts w:ascii="Times New Roman" w:hAnsi="Times New Roman" w:cs="Times New Roman"/>
                <w:sz w:val="24"/>
                <w:szCs w:val="24"/>
              </w:rPr>
              <w:br/>
              <w:t>от 25 декабря 2008 года № 273-ФЗ «О противодействии коррупции»</w:t>
            </w:r>
          </w:p>
        </w:tc>
        <w:tc>
          <w:tcPr>
            <w:tcW w:w="6095" w:type="dxa"/>
          </w:tcPr>
          <w:p w:rsidR="00003858" w:rsidRPr="00E8070F" w:rsidRDefault="00003858" w:rsidP="00A20034">
            <w:pPr>
              <w:pStyle w:val="ConsPlusNormal"/>
              <w:spacing w:line="228" w:lineRule="auto"/>
              <w:jc w:val="both"/>
              <w:rPr>
                <w:sz w:val="24"/>
                <w:szCs w:val="24"/>
              </w:rPr>
            </w:pPr>
            <w:r w:rsidRPr="00E8070F">
              <w:rPr>
                <w:sz w:val="24"/>
                <w:szCs w:val="24"/>
              </w:rPr>
              <w:t xml:space="preserve">В </w:t>
            </w:r>
            <w:r w:rsidRPr="00E8070F">
              <w:rPr>
                <w:sz w:val="24"/>
                <w:szCs w:val="24"/>
                <w:lang w:val="en-US"/>
              </w:rPr>
              <w:t>I</w:t>
            </w:r>
            <w:r w:rsidR="007D3B1E" w:rsidRPr="00E8070F">
              <w:rPr>
                <w:sz w:val="24"/>
                <w:szCs w:val="24"/>
              </w:rPr>
              <w:t>,</w:t>
            </w:r>
            <w:r w:rsidR="00EB74DC" w:rsidRPr="00E8070F">
              <w:rPr>
                <w:sz w:val="24"/>
                <w:szCs w:val="24"/>
              </w:rPr>
              <w:t xml:space="preserve"> </w:t>
            </w:r>
            <w:r w:rsidR="00EB74DC" w:rsidRPr="00E8070F">
              <w:rPr>
                <w:sz w:val="24"/>
                <w:szCs w:val="24"/>
                <w:lang w:val="en-US"/>
              </w:rPr>
              <w:t>II</w:t>
            </w:r>
            <w:r w:rsidRPr="00E8070F">
              <w:rPr>
                <w:sz w:val="24"/>
                <w:szCs w:val="24"/>
              </w:rPr>
              <w:t xml:space="preserve"> </w:t>
            </w:r>
            <w:r w:rsidR="007D3B1E" w:rsidRPr="00E8070F">
              <w:rPr>
                <w:sz w:val="24"/>
                <w:szCs w:val="24"/>
              </w:rPr>
              <w:t xml:space="preserve">и </w:t>
            </w:r>
            <w:r w:rsidR="007D3B1E" w:rsidRPr="00E8070F">
              <w:rPr>
                <w:sz w:val="24"/>
                <w:szCs w:val="24"/>
                <w:lang w:val="en-US"/>
              </w:rPr>
              <w:t>III</w:t>
            </w:r>
            <w:r w:rsidR="007D3B1E" w:rsidRPr="00E8070F">
              <w:rPr>
                <w:sz w:val="24"/>
                <w:szCs w:val="24"/>
              </w:rPr>
              <w:t xml:space="preserve"> </w:t>
            </w:r>
            <w:r w:rsidRPr="00E8070F">
              <w:rPr>
                <w:sz w:val="24"/>
                <w:szCs w:val="24"/>
              </w:rPr>
              <w:t xml:space="preserve">квартале 2017 года вопросы правоприменительной практики рассмотрены на заседании комиссии по противодействию коррупции в Управлении архивами Свердловской области. </w:t>
            </w:r>
          </w:p>
          <w:p w:rsidR="00003858" w:rsidRPr="00E8070F" w:rsidRDefault="00003858" w:rsidP="00A20034">
            <w:pPr>
              <w:pStyle w:val="ConsPlusNormal"/>
              <w:spacing w:line="228" w:lineRule="auto"/>
              <w:jc w:val="both"/>
              <w:rPr>
                <w:sz w:val="24"/>
                <w:szCs w:val="24"/>
              </w:rPr>
            </w:pPr>
            <w:r w:rsidRPr="00E8070F">
              <w:rPr>
                <w:sz w:val="24"/>
                <w:szCs w:val="24"/>
              </w:rPr>
              <w:t>В Управлении архивами Свердловской области нарушений не выявлено.</w:t>
            </w:r>
          </w:p>
          <w:p w:rsidR="00003858" w:rsidRPr="00E8070F" w:rsidRDefault="00003858" w:rsidP="00A20034">
            <w:pPr>
              <w:jc w:val="both"/>
              <w:rPr>
                <w:rFonts w:ascii="Times New Roman" w:hAnsi="Times New Roman" w:cs="Times New Roman"/>
              </w:rPr>
            </w:pPr>
          </w:p>
        </w:tc>
        <w:tc>
          <w:tcPr>
            <w:tcW w:w="3022" w:type="dxa"/>
          </w:tcPr>
          <w:p w:rsidR="00003858" w:rsidRPr="00E8070F" w:rsidRDefault="00003858" w:rsidP="00977D38">
            <w:pPr>
              <w:pStyle w:val="ConsPlusNormal"/>
              <w:spacing w:line="228" w:lineRule="auto"/>
              <w:rPr>
                <w:sz w:val="24"/>
                <w:szCs w:val="24"/>
              </w:rPr>
            </w:pPr>
            <w:r w:rsidRPr="00E8070F">
              <w:rPr>
                <w:sz w:val="24"/>
                <w:szCs w:val="24"/>
              </w:rPr>
              <w:t>Выполнено в полном объеме в установленные сроки</w:t>
            </w:r>
          </w:p>
        </w:tc>
      </w:tr>
      <w:tr w:rsidR="00003858" w:rsidRPr="00E8070F" w:rsidTr="001146C4">
        <w:trPr>
          <w:trHeight w:val="70"/>
          <w:jc w:val="center"/>
        </w:trPr>
        <w:tc>
          <w:tcPr>
            <w:tcW w:w="612" w:type="dxa"/>
          </w:tcPr>
          <w:p w:rsidR="00003858" w:rsidRPr="00E8070F" w:rsidRDefault="00003858" w:rsidP="00911B3A">
            <w:pPr>
              <w:rPr>
                <w:rFonts w:ascii="Times New Roman" w:hAnsi="Times New Roman" w:cs="Times New Roman"/>
                <w:sz w:val="24"/>
                <w:szCs w:val="24"/>
              </w:rPr>
            </w:pPr>
            <w:r w:rsidRPr="00E8070F">
              <w:rPr>
                <w:rFonts w:ascii="Times New Roman" w:hAnsi="Times New Roman" w:cs="Times New Roman"/>
                <w:sz w:val="24"/>
                <w:szCs w:val="24"/>
              </w:rPr>
              <w:t>49.</w:t>
            </w:r>
          </w:p>
        </w:tc>
        <w:tc>
          <w:tcPr>
            <w:tcW w:w="5245" w:type="dxa"/>
          </w:tcPr>
          <w:p w:rsidR="00003858" w:rsidRPr="00E8070F" w:rsidRDefault="00003858" w:rsidP="00911B3A">
            <w:pPr>
              <w:jc w:val="both"/>
              <w:rPr>
                <w:rFonts w:ascii="Times New Roman" w:hAnsi="Times New Roman" w:cs="Times New Roman"/>
                <w:sz w:val="24"/>
                <w:szCs w:val="24"/>
              </w:rPr>
            </w:pPr>
            <w:r w:rsidRPr="00E8070F">
              <w:rPr>
                <w:rFonts w:ascii="Times New Roman" w:hAnsi="Times New Roman" w:cs="Times New Roman"/>
                <w:sz w:val="24"/>
                <w:szCs w:val="24"/>
              </w:rPr>
              <w:t xml:space="preserve">Утверждение перечней функций, при реализации которых наиболее вероятно возникновение коррупции, с учётом методических рекомендаций по проведению оценки коррупционных рисков, возникающих </w:t>
            </w:r>
            <w:r w:rsidRPr="00E8070F">
              <w:rPr>
                <w:rFonts w:ascii="Times New Roman" w:hAnsi="Times New Roman" w:cs="Times New Roman"/>
                <w:sz w:val="24"/>
                <w:szCs w:val="24"/>
              </w:rPr>
              <w:lastRenderedPageBreak/>
              <w:t xml:space="preserve">при реализации функций, содержащихся в письме Министерства труда и социальной защиты Российской Федерации </w:t>
            </w:r>
            <w:r w:rsidRPr="00E8070F">
              <w:rPr>
                <w:rFonts w:ascii="Times New Roman" w:hAnsi="Times New Roman" w:cs="Times New Roman"/>
                <w:sz w:val="24"/>
                <w:szCs w:val="24"/>
              </w:rPr>
              <w:br/>
              <w:t>от 25.12.2014 № 18-01/10/В-8980</w:t>
            </w:r>
          </w:p>
        </w:tc>
        <w:tc>
          <w:tcPr>
            <w:tcW w:w="6095" w:type="dxa"/>
          </w:tcPr>
          <w:p w:rsidR="00003858" w:rsidRPr="00E8070F" w:rsidRDefault="00003858" w:rsidP="00A20034">
            <w:pPr>
              <w:jc w:val="both"/>
              <w:rPr>
                <w:rFonts w:ascii="Times New Roman" w:hAnsi="Times New Roman" w:cs="Times New Roman"/>
                <w:sz w:val="24"/>
                <w:szCs w:val="24"/>
              </w:rPr>
            </w:pPr>
            <w:r w:rsidRPr="00E8070F">
              <w:rPr>
                <w:rFonts w:ascii="Times New Roman" w:hAnsi="Times New Roman" w:cs="Times New Roman"/>
                <w:sz w:val="24"/>
                <w:szCs w:val="24"/>
              </w:rPr>
              <w:lastRenderedPageBreak/>
              <w:t xml:space="preserve">Перечень коррупционно-опасных функций Управления архивами Свердловской области утвержден Начальником Управления архивами Свердловской области 28 марта 2016 года. </w:t>
            </w:r>
          </w:p>
          <w:p w:rsidR="00003858" w:rsidRPr="00E8070F" w:rsidRDefault="00003858" w:rsidP="00A20034">
            <w:pPr>
              <w:jc w:val="both"/>
              <w:rPr>
                <w:rFonts w:ascii="Times New Roman" w:hAnsi="Times New Roman" w:cs="Times New Roman"/>
                <w:sz w:val="24"/>
                <w:szCs w:val="24"/>
              </w:rPr>
            </w:pPr>
            <w:r w:rsidRPr="00E8070F">
              <w:rPr>
                <w:rFonts w:ascii="Times New Roman" w:hAnsi="Times New Roman" w:cs="Times New Roman"/>
                <w:sz w:val="24"/>
                <w:szCs w:val="24"/>
              </w:rPr>
              <w:t xml:space="preserve">В целях актуализации перечня издан приказ Управления </w:t>
            </w:r>
            <w:r w:rsidRPr="00E8070F">
              <w:rPr>
                <w:rFonts w:ascii="Times New Roman" w:hAnsi="Times New Roman" w:cs="Times New Roman"/>
                <w:sz w:val="24"/>
                <w:szCs w:val="24"/>
              </w:rPr>
              <w:lastRenderedPageBreak/>
              <w:t>архивами Свердловской области от 22.11.2016 № 27-01-33/241 «Об утверждении перечня коррупционно-опасных функций Управления архивами Свердловской области». Информация размещена на сайте Управление архивами Свердловской области. </w:t>
            </w:r>
          </w:p>
        </w:tc>
        <w:tc>
          <w:tcPr>
            <w:tcW w:w="3022" w:type="dxa"/>
          </w:tcPr>
          <w:p w:rsidR="00003858" w:rsidRPr="00E8070F" w:rsidRDefault="00003858" w:rsidP="00977D38">
            <w:pPr>
              <w:pStyle w:val="ConsPlusNormal"/>
              <w:spacing w:line="228" w:lineRule="auto"/>
              <w:rPr>
                <w:sz w:val="24"/>
                <w:szCs w:val="24"/>
              </w:rPr>
            </w:pPr>
            <w:r w:rsidRPr="00E8070F">
              <w:rPr>
                <w:sz w:val="24"/>
                <w:szCs w:val="24"/>
              </w:rPr>
              <w:lastRenderedPageBreak/>
              <w:t>Выполнено в полном объеме в установленные сроки</w:t>
            </w:r>
          </w:p>
        </w:tc>
      </w:tr>
      <w:tr w:rsidR="00003858" w:rsidRPr="00E8070F" w:rsidTr="007A51B2">
        <w:trPr>
          <w:trHeight w:val="1401"/>
          <w:jc w:val="center"/>
        </w:trPr>
        <w:tc>
          <w:tcPr>
            <w:tcW w:w="612" w:type="dxa"/>
          </w:tcPr>
          <w:p w:rsidR="00003858" w:rsidRPr="00E8070F" w:rsidRDefault="00003858" w:rsidP="00911B3A">
            <w:pPr>
              <w:rPr>
                <w:rFonts w:ascii="Times New Roman" w:hAnsi="Times New Roman" w:cs="Times New Roman"/>
                <w:sz w:val="24"/>
                <w:szCs w:val="24"/>
              </w:rPr>
            </w:pPr>
            <w:r w:rsidRPr="00E8070F">
              <w:rPr>
                <w:rFonts w:ascii="Times New Roman" w:hAnsi="Times New Roman" w:cs="Times New Roman"/>
                <w:sz w:val="24"/>
                <w:szCs w:val="24"/>
              </w:rPr>
              <w:lastRenderedPageBreak/>
              <w:t>50.</w:t>
            </w:r>
          </w:p>
        </w:tc>
        <w:tc>
          <w:tcPr>
            <w:tcW w:w="5245" w:type="dxa"/>
          </w:tcPr>
          <w:p w:rsidR="00003858" w:rsidRPr="00E8070F" w:rsidRDefault="00003858" w:rsidP="00911B3A">
            <w:pPr>
              <w:jc w:val="both"/>
              <w:rPr>
                <w:rFonts w:ascii="Times New Roman" w:hAnsi="Times New Roman" w:cs="Times New Roman"/>
                <w:sz w:val="24"/>
                <w:szCs w:val="24"/>
              </w:rPr>
            </w:pPr>
            <w:r w:rsidRPr="00E8070F">
              <w:rPr>
                <w:rFonts w:ascii="Times New Roman" w:hAnsi="Times New Roman" w:cs="Times New Roman"/>
                <w:sz w:val="24"/>
                <w:szCs w:val="24"/>
              </w:rPr>
              <w:t>Проведение социологического опроса уровня восприятия внутренней коррупции в исполнительных органах государственной власти Свердловской области и иных государственных органах Свердловской области</w:t>
            </w:r>
          </w:p>
        </w:tc>
        <w:tc>
          <w:tcPr>
            <w:tcW w:w="6095" w:type="dxa"/>
          </w:tcPr>
          <w:p w:rsidR="00003858" w:rsidRPr="00E8070F" w:rsidRDefault="005E4C7A" w:rsidP="00A20034">
            <w:pPr>
              <w:autoSpaceDE w:val="0"/>
              <w:autoSpaceDN w:val="0"/>
              <w:adjustRightInd w:val="0"/>
              <w:jc w:val="both"/>
              <w:rPr>
                <w:rFonts w:ascii="Times New Roman" w:hAnsi="Times New Roman" w:cs="Times New Roman"/>
                <w:sz w:val="24"/>
                <w:szCs w:val="24"/>
              </w:rPr>
            </w:pPr>
            <w:r w:rsidRPr="00E8070F">
              <w:rPr>
                <w:rFonts w:ascii="Times New Roman" w:hAnsi="Times New Roman" w:cs="Times New Roman"/>
                <w:sz w:val="24"/>
                <w:szCs w:val="24"/>
              </w:rPr>
              <w:t>Информация  о проведении социологического опроса уровня восприятия коррупции в Свердловской области в соответствии с Указом Губернатора Свердловской области от 03.11.2010 № 970-УГ направлена в Департамент кадровой политики Губернатора Свердловской области и Правительства Свердловской области, письмо от 14.11.2017 № 27-01-80/1850</w:t>
            </w:r>
          </w:p>
        </w:tc>
        <w:tc>
          <w:tcPr>
            <w:tcW w:w="3022" w:type="dxa"/>
          </w:tcPr>
          <w:p w:rsidR="00003858" w:rsidRPr="00E8070F" w:rsidRDefault="00003858" w:rsidP="005B6B4D">
            <w:pPr>
              <w:autoSpaceDE w:val="0"/>
              <w:autoSpaceDN w:val="0"/>
              <w:adjustRightInd w:val="0"/>
              <w:jc w:val="both"/>
              <w:rPr>
                <w:rFonts w:ascii="Times New Roman" w:hAnsi="Times New Roman" w:cs="Times New Roman"/>
                <w:sz w:val="24"/>
                <w:szCs w:val="24"/>
              </w:rPr>
            </w:pPr>
            <w:r w:rsidRPr="00E8070F">
              <w:rPr>
                <w:rFonts w:ascii="Times New Roman" w:hAnsi="Times New Roman" w:cs="Times New Roman"/>
                <w:sz w:val="24"/>
                <w:szCs w:val="24"/>
              </w:rPr>
              <w:t>Выполнено в полном объеме в установленные сроки</w:t>
            </w:r>
          </w:p>
        </w:tc>
      </w:tr>
      <w:tr w:rsidR="00003858" w:rsidRPr="00E8070F" w:rsidTr="007A51B2">
        <w:trPr>
          <w:trHeight w:val="3991"/>
          <w:jc w:val="center"/>
        </w:trPr>
        <w:tc>
          <w:tcPr>
            <w:tcW w:w="612" w:type="dxa"/>
          </w:tcPr>
          <w:p w:rsidR="00003858" w:rsidRPr="00E8070F" w:rsidRDefault="00003858" w:rsidP="00911B3A">
            <w:pPr>
              <w:rPr>
                <w:rFonts w:ascii="Times New Roman" w:hAnsi="Times New Roman" w:cs="Times New Roman"/>
                <w:sz w:val="24"/>
                <w:szCs w:val="24"/>
              </w:rPr>
            </w:pPr>
            <w:r w:rsidRPr="00E8070F">
              <w:rPr>
                <w:rFonts w:ascii="Times New Roman" w:hAnsi="Times New Roman" w:cs="Times New Roman"/>
                <w:sz w:val="24"/>
                <w:szCs w:val="24"/>
              </w:rPr>
              <w:t>51.</w:t>
            </w:r>
          </w:p>
        </w:tc>
        <w:tc>
          <w:tcPr>
            <w:tcW w:w="5245" w:type="dxa"/>
          </w:tcPr>
          <w:p w:rsidR="00003858" w:rsidRPr="00E8070F" w:rsidRDefault="00003858" w:rsidP="00911B3A">
            <w:pPr>
              <w:jc w:val="both"/>
              <w:rPr>
                <w:rFonts w:ascii="Times New Roman" w:hAnsi="Times New Roman" w:cs="Times New Roman"/>
                <w:sz w:val="24"/>
                <w:szCs w:val="24"/>
              </w:rPr>
            </w:pPr>
            <w:proofErr w:type="gramStart"/>
            <w:r w:rsidRPr="00E8070F">
              <w:rPr>
                <w:rFonts w:ascii="Times New Roman" w:hAnsi="Times New Roman" w:cs="Times New Roman"/>
                <w:sz w:val="24"/>
                <w:szCs w:val="24"/>
              </w:rPr>
              <w:t>Направление в Департамент административных органов Губернатора Свердловской области и Департамент кадровой политики Губернатора Свердловской области копий актов прокурорского реагирования по результатам осуществления органами прокуратуры Свердловской области прокурорского надзора за исполнением законодательства Российской Федерации о противодействии коррупции и о государственной гражданской службе в соответствующем исполнительном органе государственной власти Свердловской области, в подчиненных территориальных исполнительных органах государственной власти Свердловской области, ином государственном</w:t>
            </w:r>
            <w:proofErr w:type="gramEnd"/>
            <w:r w:rsidRPr="00E8070F">
              <w:rPr>
                <w:rFonts w:ascii="Times New Roman" w:hAnsi="Times New Roman" w:cs="Times New Roman"/>
                <w:sz w:val="24"/>
                <w:szCs w:val="24"/>
              </w:rPr>
              <w:t xml:space="preserve"> </w:t>
            </w:r>
            <w:proofErr w:type="gramStart"/>
            <w:r w:rsidRPr="00E8070F">
              <w:rPr>
                <w:rFonts w:ascii="Times New Roman" w:hAnsi="Times New Roman" w:cs="Times New Roman"/>
                <w:sz w:val="24"/>
                <w:szCs w:val="24"/>
              </w:rPr>
              <w:t>органе Свердловской области и подведомственных государственных организациях Свердловской области, а также копии ответов о принятых мерах по устранению выявленных нарушений и привлечению к ответственности лиц, допустивших такие нарушения</w:t>
            </w:r>
            <w:proofErr w:type="gramEnd"/>
          </w:p>
        </w:tc>
        <w:tc>
          <w:tcPr>
            <w:tcW w:w="6095" w:type="dxa"/>
          </w:tcPr>
          <w:p w:rsidR="00003858" w:rsidRPr="00E8070F" w:rsidRDefault="00003858" w:rsidP="005E4C7A">
            <w:pPr>
              <w:pStyle w:val="ConsPlusNormal"/>
              <w:spacing w:line="228" w:lineRule="auto"/>
              <w:jc w:val="both"/>
              <w:rPr>
                <w:sz w:val="24"/>
                <w:szCs w:val="24"/>
              </w:rPr>
            </w:pPr>
            <w:r w:rsidRPr="00E8070F">
              <w:rPr>
                <w:sz w:val="24"/>
                <w:szCs w:val="24"/>
              </w:rPr>
              <w:t>Акты прокурорского реагирования в 2017 году в Управление архивами Свердловской области не поступали.</w:t>
            </w:r>
          </w:p>
        </w:tc>
        <w:tc>
          <w:tcPr>
            <w:tcW w:w="3022" w:type="dxa"/>
          </w:tcPr>
          <w:p w:rsidR="00003858" w:rsidRPr="00E8070F" w:rsidRDefault="00003858" w:rsidP="00977D38">
            <w:pPr>
              <w:pStyle w:val="ConsPlusNormal"/>
              <w:spacing w:line="228" w:lineRule="auto"/>
              <w:rPr>
                <w:sz w:val="24"/>
                <w:szCs w:val="24"/>
              </w:rPr>
            </w:pPr>
            <w:r w:rsidRPr="00E8070F">
              <w:rPr>
                <w:sz w:val="24"/>
                <w:szCs w:val="24"/>
              </w:rPr>
              <w:t>Выполнено в полном объеме в установленные сроки</w:t>
            </w:r>
          </w:p>
        </w:tc>
      </w:tr>
      <w:tr w:rsidR="005E4C7A" w:rsidRPr="00E8070F" w:rsidTr="007A51B2">
        <w:trPr>
          <w:trHeight w:val="1156"/>
          <w:jc w:val="center"/>
        </w:trPr>
        <w:tc>
          <w:tcPr>
            <w:tcW w:w="612" w:type="dxa"/>
          </w:tcPr>
          <w:p w:rsidR="005E4C7A" w:rsidRPr="00E8070F" w:rsidRDefault="005E4C7A" w:rsidP="00911B3A">
            <w:pPr>
              <w:rPr>
                <w:rFonts w:ascii="Times New Roman" w:hAnsi="Times New Roman" w:cs="Times New Roman"/>
                <w:sz w:val="24"/>
                <w:szCs w:val="24"/>
              </w:rPr>
            </w:pPr>
            <w:r w:rsidRPr="00E8070F">
              <w:rPr>
                <w:rFonts w:ascii="Times New Roman" w:hAnsi="Times New Roman" w:cs="Times New Roman"/>
                <w:sz w:val="24"/>
                <w:szCs w:val="24"/>
              </w:rPr>
              <w:lastRenderedPageBreak/>
              <w:t>52.</w:t>
            </w:r>
          </w:p>
        </w:tc>
        <w:tc>
          <w:tcPr>
            <w:tcW w:w="5245" w:type="dxa"/>
          </w:tcPr>
          <w:p w:rsidR="005E4C7A" w:rsidRPr="00E8070F" w:rsidRDefault="005E4C7A" w:rsidP="00911B3A">
            <w:pPr>
              <w:jc w:val="both"/>
              <w:rPr>
                <w:rFonts w:ascii="Times New Roman" w:hAnsi="Times New Roman" w:cs="Times New Roman"/>
                <w:sz w:val="24"/>
                <w:szCs w:val="24"/>
              </w:rPr>
            </w:pPr>
            <w:r w:rsidRPr="00E8070F">
              <w:rPr>
                <w:rFonts w:ascii="Times New Roman" w:hAnsi="Times New Roman" w:cs="Times New Roman"/>
                <w:sz w:val="24"/>
                <w:szCs w:val="24"/>
              </w:rPr>
              <w:t>Подготовка информационно-аналитической справки о результатах выполнения планов мероприятий по противодействию коррупции и целевых показателей реализации указанных планов</w:t>
            </w:r>
          </w:p>
        </w:tc>
        <w:tc>
          <w:tcPr>
            <w:tcW w:w="6095" w:type="dxa"/>
          </w:tcPr>
          <w:p w:rsidR="005E4C7A" w:rsidRPr="00E8070F" w:rsidRDefault="005E4C7A" w:rsidP="005E4C7A">
            <w:pPr>
              <w:pStyle w:val="ConsPlusNormal"/>
              <w:spacing w:line="228" w:lineRule="auto"/>
              <w:jc w:val="both"/>
              <w:rPr>
                <w:sz w:val="24"/>
                <w:szCs w:val="24"/>
              </w:rPr>
            </w:pPr>
            <w:r w:rsidRPr="00E8070F">
              <w:rPr>
                <w:sz w:val="24"/>
                <w:szCs w:val="24"/>
              </w:rPr>
              <w:t xml:space="preserve">Отчет о выполнении Плана организации работы по противодействию коррупции в Управлении архивами Свердловской области за </w:t>
            </w:r>
            <w:r w:rsidRPr="00E8070F">
              <w:rPr>
                <w:sz w:val="24"/>
                <w:szCs w:val="24"/>
                <w:lang w:val="en-US"/>
              </w:rPr>
              <w:t>I</w:t>
            </w:r>
            <w:r w:rsidRPr="00E8070F">
              <w:rPr>
                <w:sz w:val="24"/>
                <w:szCs w:val="24"/>
              </w:rPr>
              <w:t xml:space="preserve"> квартал 2017 года направлен в Департамент кадровой политики Губернатора Свердловской области и Правительства Свердловской области, письмо от 20.04.2017 № 27-01-80/680</w:t>
            </w:r>
          </w:p>
          <w:p w:rsidR="005E4C7A" w:rsidRPr="00E8070F" w:rsidRDefault="005E4C7A" w:rsidP="005E4C7A">
            <w:pPr>
              <w:jc w:val="both"/>
              <w:rPr>
                <w:rFonts w:ascii="Times New Roman" w:hAnsi="Times New Roman" w:cs="Times New Roman"/>
                <w:sz w:val="24"/>
                <w:szCs w:val="24"/>
              </w:rPr>
            </w:pPr>
            <w:r w:rsidRPr="00E8070F">
              <w:rPr>
                <w:rFonts w:ascii="Times New Roman" w:hAnsi="Times New Roman" w:cs="Times New Roman"/>
                <w:sz w:val="24"/>
                <w:szCs w:val="24"/>
              </w:rPr>
              <w:t xml:space="preserve">Отчет за </w:t>
            </w:r>
            <w:r w:rsidRPr="00E8070F">
              <w:rPr>
                <w:rFonts w:ascii="Times New Roman" w:hAnsi="Times New Roman" w:cs="Times New Roman"/>
                <w:sz w:val="24"/>
                <w:szCs w:val="24"/>
                <w:lang w:val="en-US"/>
              </w:rPr>
              <w:t>II</w:t>
            </w:r>
            <w:r w:rsidRPr="00E8070F">
              <w:rPr>
                <w:rFonts w:ascii="Times New Roman" w:hAnsi="Times New Roman" w:cs="Times New Roman"/>
                <w:sz w:val="24"/>
                <w:szCs w:val="24"/>
              </w:rPr>
              <w:t xml:space="preserve"> квартал 2017 года направлен в Департамент кадровой политики Губернатора Свердловской области и Правительства Свердловской области, письмо                          от 17.07.2017 № 27-01-80/1193</w:t>
            </w:r>
          </w:p>
          <w:p w:rsidR="005E4C7A" w:rsidRPr="00E8070F" w:rsidRDefault="005E4C7A" w:rsidP="005E4C7A">
            <w:pPr>
              <w:jc w:val="both"/>
              <w:rPr>
                <w:rFonts w:ascii="Times New Roman" w:hAnsi="Times New Roman" w:cs="Times New Roman"/>
                <w:sz w:val="24"/>
                <w:szCs w:val="24"/>
              </w:rPr>
            </w:pPr>
            <w:r w:rsidRPr="00E8070F">
              <w:rPr>
                <w:rFonts w:ascii="Times New Roman" w:hAnsi="Times New Roman" w:cs="Times New Roman"/>
                <w:sz w:val="24"/>
                <w:szCs w:val="24"/>
              </w:rPr>
              <w:t xml:space="preserve">Отчет за </w:t>
            </w:r>
            <w:r w:rsidRPr="00E8070F">
              <w:rPr>
                <w:rFonts w:ascii="Times New Roman" w:hAnsi="Times New Roman" w:cs="Times New Roman"/>
                <w:sz w:val="24"/>
                <w:szCs w:val="24"/>
                <w:lang w:val="en-US"/>
              </w:rPr>
              <w:t>III</w:t>
            </w:r>
            <w:r w:rsidRPr="00E8070F">
              <w:rPr>
                <w:rFonts w:ascii="Times New Roman" w:hAnsi="Times New Roman" w:cs="Times New Roman"/>
                <w:sz w:val="24"/>
                <w:szCs w:val="24"/>
              </w:rPr>
              <w:t xml:space="preserve"> квартал 2017 года направлен в Департамент кадровой политики Губернатора Свердловской области и Правительства Свердловской области, письмо                        от </w:t>
            </w:r>
            <w:r w:rsidRPr="00E8070F">
              <w:rPr>
                <w:rFonts w:ascii="Times New Roman" w:hAnsi="Times New Roman" w:cs="Times New Roman"/>
                <w:bCs/>
                <w:sz w:val="24"/>
                <w:szCs w:val="24"/>
              </w:rPr>
              <w:t>13.10.2017 № 27-01-80/1691</w:t>
            </w:r>
          </w:p>
        </w:tc>
        <w:tc>
          <w:tcPr>
            <w:tcW w:w="3022" w:type="dxa"/>
          </w:tcPr>
          <w:p w:rsidR="005E4C7A" w:rsidRPr="00E8070F" w:rsidRDefault="005E4C7A" w:rsidP="00977D38">
            <w:pPr>
              <w:pStyle w:val="ConsPlusNormal"/>
              <w:spacing w:line="228" w:lineRule="auto"/>
              <w:rPr>
                <w:sz w:val="24"/>
                <w:szCs w:val="24"/>
              </w:rPr>
            </w:pPr>
            <w:r w:rsidRPr="00E8070F">
              <w:rPr>
                <w:sz w:val="24"/>
                <w:szCs w:val="24"/>
              </w:rPr>
              <w:t>Выполнено в полном объеме в установленные сроки</w:t>
            </w:r>
          </w:p>
        </w:tc>
      </w:tr>
      <w:tr w:rsidR="005E4C7A" w:rsidRPr="00E8070F" w:rsidTr="001D27E6">
        <w:trPr>
          <w:trHeight w:val="1298"/>
          <w:jc w:val="center"/>
        </w:trPr>
        <w:tc>
          <w:tcPr>
            <w:tcW w:w="612" w:type="dxa"/>
          </w:tcPr>
          <w:p w:rsidR="005E4C7A" w:rsidRPr="00E8070F" w:rsidRDefault="005E4C7A" w:rsidP="00911B3A">
            <w:pPr>
              <w:rPr>
                <w:rFonts w:ascii="Times New Roman" w:hAnsi="Times New Roman" w:cs="Times New Roman"/>
                <w:sz w:val="24"/>
                <w:szCs w:val="24"/>
              </w:rPr>
            </w:pPr>
            <w:r w:rsidRPr="00E8070F">
              <w:rPr>
                <w:rFonts w:ascii="Times New Roman" w:hAnsi="Times New Roman" w:cs="Times New Roman"/>
                <w:sz w:val="24"/>
                <w:szCs w:val="24"/>
              </w:rPr>
              <w:t>53.</w:t>
            </w:r>
          </w:p>
        </w:tc>
        <w:tc>
          <w:tcPr>
            <w:tcW w:w="5245" w:type="dxa"/>
          </w:tcPr>
          <w:p w:rsidR="005E4C7A" w:rsidRPr="00E8070F" w:rsidRDefault="005E4C7A" w:rsidP="00911B3A">
            <w:pPr>
              <w:jc w:val="both"/>
              <w:rPr>
                <w:rFonts w:ascii="Times New Roman" w:hAnsi="Times New Roman" w:cs="Times New Roman"/>
                <w:sz w:val="24"/>
                <w:szCs w:val="24"/>
              </w:rPr>
            </w:pPr>
            <w:r w:rsidRPr="00E8070F">
              <w:rPr>
                <w:rFonts w:ascii="Times New Roman" w:hAnsi="Times New Roman" w:cs="Times New Roman"/>
                <w:sz w:val="24"/>
                <w:szCs w:val="24"/>
              </w:rPr>
              <w:t>Анализ хода реализация Национального плана противодействия коррупции</w:t>
            </w:r>
          </w:p>
        </w:tc>
        <w:tc>
          <w:tcPr>
            <w:tcW w:w="6095" w:type="dxa"/>
          </w:tcPr>
          <w:p w:rsidR="005E4C7A" w:rsidRPr="00E8070F" w:rsidRDefault="005E4C7A" w:rsidP="005E4C7A">
            <w:pPr>
              <w:pStyle w:val="ConsPlusNormal"/>
              <w:spacing w:line="228" w:lineRule="auto"/>
              <w:jc w:val="both"/>
              <w:rPr>
                <w:sz w:val="24"/>
                <w:szCs w:val="24"/>
              </w:rPr>
            </w:pPr>
            <w:r w:rsidRPr="00E8070F">
              <w:rPr>
                <w:sz w:val="24"/>
                <w:szCs w:val="24"/>
              </w:rPr>
              <w:t xml:space="preserve">Информация о ходе реализации Национального плана противодействия коррупции за </w:t>
            </w:r>
            <w:r w:rsidRPr="00E8070F">
              <w:rPr>
                <w:sz w:val="24"/>
                <w:szCs w:val="24"/>
                <w:lang w:val="en-US"/>
              </w:rPr>
              <w:t>I</w:t>
            </w:r>
            <w:r w:rsidRPr="00E8070F">
              <w:rPr>
                <w:sz w:val="24"/>
                <w:szCs w:val="24"/>
              </w:rPr>
              <w:t xml:space="preserve"> квартал 2017 года направлена в Департамент кадровой политики Губернатора Свердловской области и Правительства Свердловской области письмом от 17.04.2017 № 27-01-80/660.</w:t>
            </w:r>
          </w:p>
          <w:p w:rsidR="005E4C7A" w:rsidRPr="00E8070F" w:rsidRDefault="005E4C7A" w:rsidP="005E4C7A">
            <w:pPr>
              <w:pStyle w:val="ConsPlusNormal"/>
              <w:spacing w:line="228" w:lineRule="auto"/>
              <w:jc w:val="both"/>
              <w:rPr>
                <w:sz w:val="24"/>
                <w:szCs w:val="24"/>
              </w:rPr>
            </w:pPr>
            <w:r w:rsidRPr="00E8070F">
              <w:rPr>
                <w:sz w:val="24"/>
                <w:szCs w:val="24"/>
              </w:rPr>
              <w:t xml:space="preserve">Информация о ходе реализации Национального плана противодействия коррупции за </w:t>
            </w:r>
            <w:r w:rsidRPr="00E8070F">
              <w:rPr>
                <w:sz w:val="24"/>
                <w:szCs w:val="24"/>
                <w:lang w:val="en-US"/>
              </w:rPr>
              <w:t>II</w:t>
            </w:r>
            <w:r w:rsidRPr="00E8070F">
              <w:rPr>
                <w:sz w:val="24"/>
                <w:szCs w:val="24"/>
              </w:rPr>
              <w:t xml:space="preserve"> квартал 2017 года направлена в Департамент кадровой политики Губернатора Свердловской области и Правительства Свердловской области письмом от 17.07.2017 № 27-01-80/1193</w:t>
            </w:r>
          </w:p>
          <w:p w:rsidR="005E4C7A" w:rsidRPr="00E8070F" w:rsidRDefault="005E4C7A" w:rsidP="005E4C7A">
            <w:pPr>
              <w:pStyle w:val="ConsPlusNormal"/>
              <w:spacing w:line="228" w:lineRule="auto"/>
              <w:jc w:val="both"/>
              <w:rPr>
                <w:bCs/>
                <w:sz w:val="24"/>
                <w:szCs w:val="24"/>
              </w:rPr>
            </w:pPr>
            <w:r w:rsidRPr="00E8070F">
              <w:rPr>
                <w:sz w:val="24"/>
                <w:szCs w:val="24"/>
              </w:rPr>
              <w:t xml:space="preserve">Информация о ходе реализации Национального плана противодействия коррупции за </w:t>
            </w:r>
            <w:r w:rsidRPr="00E8070F">
              <w:rPr>
                <w:sz w:val="24"/>
                <w:szCs w:val="24"/>
                <w:lang w:val="en-US"/>
              </w:rPr>
              <w:t>III</w:t>
            </w:r>
            <w:r w:rsidRPr="00E8070F">
              <w:rPr>
                <w:sz w:val="24"/>
                <w:szCs w:val="24"/>
              </w:rPr>
              <w:t xml:space="preserve"> квартал 2017 года направлена в Департамент кадровой политики Губернатора Свердловской области и Правительства Свердловской области письмом от </w:t>
            </w:r>
            <w:r w:rsidRPr="00E8070F">
              <w:rPr>
                <w:bCs/>
                <w:sz w:val="24"/>
                <w:szCs w:val="24"/>
              </w:rPr>
              <w:t>13.10.2017 № 27-01-80/1691</w:t>
            </w:r>
          </w:p>
          <w:p w:rsidR="005E4C7A" w:rsidRPr="00E8070F" w:rsidRDefault="005E4C7A" w:rsidP="005E4C7A">
            <w:pPr>
              <w:pStyle w:val="ConsPlusNormal"/>
              <w:spacing w:line="228" w:lineRule="auto"/>
              <w:jc w:val="both"/>
              <w:rPr>
                <w:bCs/>
                <w:sz w:val="24"/>
                <w:szCs w:val="24"/>
              </w:rPr>
            </w:pPr>
          </w:p>
          <w:p w:rsidR="005E4C7A" w:rsidRPr="00E8070F" w:rsidRDefault="005E4C7A" w:rsidP="005E4C7A">
            <w:pPr>
              <w:pStyle w:val="ConsPlusNormal"/>
              <w:spacing w:line="228" w:lineRule="auto"/>
              <w:jc w:val="both"/>
              <w:rPr>
                <w:bCs/>
                <w:sz w:val="24"/>
                <w:szCs w:val="24"/>
              </w:rPr>
            </w:pPr>
          </w:p>
          <w:p w:rsidR="005E4C7A" w:rsidRPr="00E8070F" w:rsidRDefault="005E4C7A" w:rsidP="005E4C7A">
            <w:pPr>
              <w:pStyle w:val="ConsPlusNormal"/>
              <w:spacing w:line="228" w:lineRule="auto"/>
              <w:jc w:val="both"/>
              <w:rPr>
                <w:bCs/>
                <w:sz w:val="24"/>
                <w:szCs w:val="24"/>
              </w:rPr>
            </w:pPr>
          </w:p>
          <w:p w:rsidR="005E4C7A" w:rsidRPr="00E8070F" w:rsidRDefault="005E4C7A" w:rsidP="005E4C7A">
            <w:pPr>
              <w:pStyle w:val="ConsPlusNormal"/>
              <w:spacing w:line="228" w:lineRule="auto"/>
              <w:jc w:val="both"/>
              <w:rPr>
                <w:sz w:val="24"/>
                <w:szCs w:val="24"/>
              </w:rPr>
            </w:pPr>
          </w:p>
        </w:tc>
        <w:tc>
          <w:tcPr>
            <w:tcW w:w="3022" w:type="dxa"/>
          </w:tcPr>
          <w:p w:rsidR="005E4C7A" w:rsidRPr="00E8070F" w:rsidRDefault="005E4C7A" w:rsidP="00977D38">
            <w:pPr>
              <w:autoSpaceDE w:val="0"/>
              <w:autoSpaceDN w:val="0"/>
              <w:adjustRightInd w:val="0"/>
              <w:rPr>
                <w:rFonts w:ascii="Times New Roman" w:hAnsi="Times New Roman" w:cs="Times New Roman"/>
                <w:sz w:val="24"/>
                <w:szCs w:val="24"/>
              </w:rPr>
            </w:pPr>
            <w:r w:rsidRPr="00E8070F">
              <w:rPr>
                <w:rFonts w:ascii="Times New Roman" w:hAnsi="Times New Roman" w:cs="Times New Roman"/>
                <w:sz w:val="24"/>
                <w:szCs w:val="24"/>
              </w:rPr>
              <w:t>Выполнено в полном объеме в установленные сроки</w:t>
            </w:r>
          </w:p>
        </w:tc>
      </w:tr>
      <w:tr w:rsidR="00911B3A" w:rsidRPr="00E8070F" w:rsidTr="00911B3A">
        <w:trPr>
          <w:trHeight w:val="662"/>
          <w:jc w:val="center"/>
        </w:trPr>
        <w:tc>
          <w:tcPr>
            <w:tcW w:w="14974" w:type="dxa"/>
            <w:gridSpan w:val="4"/>
          </w:tcPr>
          <w:p w:rsidR="00911B3A" w:rsidRPr="00E8070F" w:rsidRDefault="00911B3A" w:rsidP="00911B3A">
            <w:pPr>
              <w:jc w:val="center"/>
              <w:rPr>
                <w:rFonts w:ascii="Times New Roman" w:hAnsi="Times New Roman" w:cs="Times New Roman"/>
                <w:b/>
                <w:sz w:val="24"/>
                <w:szCs w:val="24"/>
              </w:rPr>
            </w:pPr>
            <w:r w:rsidRPr="00E8070F">
              <w:rPr>
                <w:rFonts w:ascii="Times New Roman" w:hAnsi="Times New Roman" w:cs="Times New Roman"/>
                <w:b/>
                <w:sz w:val="24"/>
                <w:szCs w:val="24"/>
              </w:rPr>
              <w:lastRenderedPageBreak/>
              <w:t>Раздел 14.  Выполнение Национального плана противодействия коррупции на 2016-2017 годы, утвержденного Указом Президента Российской Федерации от 01 апреля 2016 года № 147 «О Национальном плане противодействия коррупции на 2016-2017 годы»</w:t>
            </w:r>
          </w:p>
        </w:tc>
      </w:tr>
      <w:tr w:rsidR="00003858" w:rsidRPr="00E8070F" w:rsidTr="007A51B2">
        <w:trPr>
          <w:trHeight w:val="1194"/>
          <w:jc w:val="center"/>
        </w:trPr>
        <w:tc>
          <w:tcPr>
            <w:tcW w:w="612" w:type="dxa"/>
          </w:tcPr>
          <w:p w:rsidR="00003858" w:rsidRPr="00E8070F" w:rsidRDefault="00003858" w:rsidP="00911B3A">
            <w:pPr>
              <w:rPr>
                <w:rFonts w:ascii="Times New Roman" w:hAnsi="Times New Roman" w:cs="Times New Roman"/>
                <w:sz w:val="24"/>
                <w:szCs w:val="24"/>
              </w:rPr>
            </w:pPr>
            <w:r w:rsidRPr="00E8070F">
              <w:rPr>
                <w:rFonts w:ascii="Times New Roman" w:hAnsi="Times New Roman" w:cs="Times New Roman"/>
                <w:sz w:val="24"/>
                <w:szCs w:val="24"/>
              </w:rPr>
              <w:t>54.</w:t>
            </w:r>
          </w:p>
        </w:tc>
        <w:tc>
          <w:tcPr>
            <w:tcW w:w="5245" w:type="dxa"/>
          </w:tcPr>
          <w:p w:rsidR="00003858" w:rsidRPr="00E8070F" w:rsidRDefault="00003858" w:rsidP="00911B3A">
            <w:pPr>
              <w:jc w:val="both"/>
              <w:rPr>
                <w:rFonts w:ascii="Times New Roman" w:hAnsi="Times New Roman" w:cs="Times New Roman"/>
                <w:sz w:val="24"/>
                <w:szCs w:val="24"/>
              </w:rPr>
            </w:pPr>
            <w:r w:rsidRPr="00E8070F">
              <w:rPr>
                <w:rFonts w:ascii="Times New Roman" w:hAnsi="Times New Roman" w:cs="Times New Roman"/>
                <w:sz w:val="24"/>
                <w:szCs w:val="24"/>
              </w:rPr>
              <w:t>Утверждение Плана мероприятий Управления архивами Свердловской области</w:t>
            </w:r>
            <w:r w:rsidRPr="00E8070F">
              <w:rPr>
                <w:rFonts w:ascii="Times New Roman" w:eastAsia="Calibri" w:hAnsi="Times New Roman" w:cs="Times New Roman"/>
                <w:sz w:val="24"/>
                <w:szCs w:val="24"/>
              </w:rPr>
              <w:t>, направленн</w:t>
            </w:r>
            <w:r w:rsidRPr="00E8070F">
              <w:rPr>
                <w:rFonts w:ascii="Times New Roman" w:hAnsi="Times New Roman" w:cs="Times New Roman"/>
                <w:sz w:val="24"/>
                <w:szCs w:val="24"/>
              </w:rPr>
              <w:t>ого</w:t>
            </w:r>
            <w:r w:rsidRPr="00E8070F">
              <w:rPr>
                <w:rFonts w:ascii="Times New Roman" w:eastAsia="Calibri" w:hAnsi="Times New Roman" w:cs="Times New Roman"/>
                <w:sz w:val="24"/>
                <w:szCs w:val="24"/>
              </w:rPr>
              <w:t xml:space="preserve"> на достижение конкретных результатов в работе по предупреждению коррупции, минимизации последствий коррупционных проявлений</w:t>
            </w:r>
          </w:p>
        </w:tc>
        <w:tc>
          <w:tcPr>
            <w:tcW w:w="6095" w:type="dxa"/>
          </w:tcPr>
          <w:p w:rsidR="00003858" w:rsidRPr="00E8070F" w:rsidRDefault="00003858" w:rsidP="00A20034">
            <w:pPr>
              <w:pStyle w:val="ConsPlusNormal"/>
              <w:spacing w:line="228" w:lineRule="auto"/>
              <w:jc w:val="both"/>
              <w:rPr>
                <w:sz w:val="24"/>
                <w:szCs w:val="24"/>
              </w:rPr>
            </w:pPr>
            <w:r w:rsidRPr="00E8070F">
              <w:rPr>
                <w:sz w:val="24"/>
                <w:szCs w:val="24"/>
              </w:rPr>
              <w:t>Изменения, направленные на достижение конкретных результатов в работе по предупреждению коррупции внесены в План организации работы по противодействию коррупции в Управлении архивами Свердловской области на 2016 год.  Издан Приказ Управления архивами Свердловской области                       от 27.05.2016 № 27-01-33/123 «Об утверждении Плана организации работы по противодействию коррупции в Управлении архивами Свердловской области на 2016-2017 годы», которым утверждены целевые показатели эффективности реализации ведомственного Плана.</w:t>
            </w:r>
          </w:p>
        </w:tc>
        <w:tc>
          <w:tcPr>
            <w:tcW w:w="3022" w:type="dxa"/>
          </w:tcPr>
          <w:p w:rsidR="00003858" w:rsidRPr="00E8070F" w:rsidRDefault="00003858" w:rsidP="00977D38">
            <w:pPr>
              <w:autoSpaceDE w:val="0"/>
              <w:autoSpaceDN w:val="0"/>
              <w:adjustRightInd w:val="0"/>
              <w:rPr>
                <w:rFonts w:ascii="Times New Roman" w:hAnsi="Times New Roman" w:cs="Times New Roman"/>
                <w:sz w:val="24"/>
                <w:szCs w:val="24"/>
              </w:rPr>
            </w:pPr>
            <w:r w:rsidRPr="00E8070F">
              <w:rPr>
                <w:rFonts w:ascii="Times New Roman" w:hAnsi="Times New Roman" w:cs="Times New Roman"/>
                <w:sz w:val="24"/>
                <w:szCs w:val="24"/>
              </w:rPr>
              <w:t>Выполнено в полном объеме в установленные сроки</w:t>
            </w:r>
          </w:p>
        </w:tc>
      </w:tr>
      <w:tr w:rsidR="00003858" w:rsidRPr="00E8070F" w:rsidTr="007A51B2">
        <w:trPr>
          <w:trHeight w:val="875"/>
          <w:jc w:val="center"/>
        </w:trPr>
        <w:tc>
          <w:tcPr>
            <w:tcW w:w="612" w:type="dxa"/>
          </w:tcPr>
          <w:p w:rsidR="00003858" w:rsidRPr="00E8070F" w:rsidRDefault="00003858" w:rsidP="00911B3A">
            <w:pPr>
              <w:rPr>
                <w:rFonts w:ascii="Times New Roman" w:hAnsi="Times New Roman" w:cs="Times New Roman"/>
                <w:sz w:val="24"/>
                <w:szCs w:val="24"/>
              </w:rPr>
            </w:pPr>
            <w:r w:rsidRPr="00E8070F">
              <w:rPr>
                <w:rFonts w:ascii="Times New Roman" w:hAnsi="Times New Roman" w:cs="Times New Roman"/>
                <w:sz w:val="24"/>
                <w:szCs w:val="24"/>
              </w:rPr>
              <w:t>55.</w:t>
            </w:r>
          </w:p>
        </w:tc>
        <w:tc>
          <w:tcPr>
            <w:tcW w:w="5245" w:type="dxa"/>
          </w:tcPr>
          <w:p w:rsidR="00003858" w:rsidRPr="00E8070F" w:rsidRDefault="00003858" w:rsidP="00911B3A">
            <w:pPr>
              <w:jc w:val="both"/>
              <w:rPr>
                <w:rFonts w:ascii="Times New Roman" w:eastAsia="Calibri" w:hAnsi="Times New Roman" w:cs="Times New Roman"/>
                <w:sz w:val="24"/>
                <w:szCs w:val="24"/>
              </w:rPr>
            </w:pPr>
            <w:r w:rsidRPr="00E8070F">
              <w:rPr>
                <w:rFonts w:ascii="Times New Roman" w:eastAsia="Calibri" w:hAnsi="Times New Roman" w:cs="Times New Roman"/>
                <w:sz w:val="24"/>
                <w:szCs w:val="24"/>
              </w:rPr>
              <w:t xml:space="preserve">Обеспечение </w:t>
            </w:r>
            <w:proofErr w:type="gramStart"/>
            <w:r w:rsidRPr="00E8070F">
              <w:rPr>
                <w:rFonts w:ascii="Times New Roman" w:eastAsia="Calibri" w:hAnsi="Times New Roman" w:cs="Times New Roman"/>
                <w:sz w:val="24"/>
                <w:szCs w:val="24"/>
              </w:rPr>
              <w:t>контроля за</w:t>
            </w:r>
            <w:proofErr w:type="gramEnd"/>
            <w:r w:rsidRPr="00E8070F">
              <w:rPr>
                <w:rFonts w:ascii="Times New Roman" w:eastAsia="Calibri" w:hAnsi="Times New Roman" w:cs="Times New Roman"/>
                <w:sz w:val="24"/>
                <w:szCs w:val="24"/>
              </w:rPr>
              <w:t xml:space="preserve"> выполнением мероприятий, предусмотренных планом мероприятий </w:t>
            </w:r>
            <w:r w:rsidRPr="00E8070F">
              <w:rPr>
                <w:rFonts w:ascii="Times New Roman" w:hAnsi="Times New Roman" w:cs="Times New Roman"/>
                <w:sz w:val="24"/>
                <w:szCs w:val="24"/>
              </w:rPr>
              <w:t>Управления архивами Свердловской области</w:t>
            </w:r>
          </w:p>
        </w:tc>
        <w:tc>
          <w:tcPr>
            <w:tcW w:w="6095" w:type="dxa"/>
          </w:tcPr>
          <w:p w:rsidR="00003858" w:rsidRPr="00E8070F" w:rsidRDefault="00003858" w:rsidP="00A20034">
            <w:pPr>
              <w:pStyle w:val="ConsPlusNormal"/>
              <w:spacing w:line="228" w:lineRule="auto"/>
              <w:jc w:val="both"/>
              <w:rPr>
                <w:sz w:val="24"/>
                <w:szCs w:val="24"/>
              </w:rPr>
            </w:pPr>
            <w:r w:rsidRPr="00E8070F">
              <w:rPr>
                <w:sz w:val="24"/>
                <w:szCs w:val="24"/>
              </w:rPr>
              <w:t>Информация о ходе реализации Национального плана противодействия коррупции будет направлена в Департамент кадровой политики Губернатора Свердловской области и Правительства Свердловской области</w:t>
            </w:r>
          </w:p>
        </w:tc>
        <w:tc>
          <w:tcPr>
            <w:tcW w:w="3022" w:type="dxa"/>
          </w:tcPr>
          <w:p w:rsidR="00003858" w:rsidRPr="00E8070F" w:rsidRDefault="00003858" w:rsidP="00977D38">
            <w:pPr>
              <w:autoSpaceDE w:val="0"/>
              <w:autoSpaceDN w:val="0"/>
              <w:adjustRightInd w:val="0"/>
              <w:rPr>
                <w:rFonts w:ascii="Times New Roman" w:hAnsi="Times New Roman" w:cs="Times New Roman"/>
                <w:sz w:val="24"/>
                <w:szCs w:val="24"/>
              </w:rPr>
            </w:pPr>
            <w:r w:rsidRPr="00E8070F">
              <w:rPr>
                <w:rFonts w:ascii="Times New Roman" w:hAnsi="Times New Roman" w:cs="Times New Roman"/>
                <w:sz w:val="24"/>
                <w:szCs w:val="24"/>
              </w:rPr>
              <w:t>Выполнено в полном объеме в установленные сроки</w:t>
            </w:r>
          </w:p>
        </w:tc>
      </w:tr>
      <w:tr w:rsidR="00003858" w:rsidRPr="00E8070F" w:rsidTr="007A51B2">
        <w:trPr>
          <w:trHeight w:val="662"/>
          <w:jc w:val="center"/>
        </w:trPr>
        <w:tc>
          <w:tcPr>
            <w:tcW w:w="612" w:type="dxa"/>
          </w:tcPr>
          <w:p w:rsidR="00003858" w:rsidRPr="00E8070F" w:rsidRDefault="00003858" w:rsidP="00911B3A">
            <w:pPr>
              <w:rPr>
                <w:rFonts w:ascii="Times New Roman" w:hAnsi="Times New Roman" w:cs="Times New Roman"/>
                <w:sz w:val="24"/>
                <w:szCs w:val="24"/>
              </w:rPr>
            </w:pPr>
            <w:r w:rsidRPr="00E8070F">
              <w:rPr>
                <w:rFonts w:ascii="Times New Roman" w:hAnsi="Times New Roman" w:cs="Times New Roman"/>
                <w:sz w:val="24"/>
                <w:szCs w:val="24"/>
              </w:rPr>
              <w:t>56.</w:t>
            </w:r>
          </w:p>
        </w:tc>
        <w:tc>
          <w:tcPr>
            <w:tcW w:w="5245" w:type="dxa"/>
          </w:tcPr>
          <w:p w:rsidR="00003858" w:rsidRPr="00E8070F" w:rsidRDefault="00003858" w:rsidP="00911B3A">
            <w:pPr>
              <w:jc w:val="both"/>
              <w:rPr>
                <w:rFonts w:ascii="Times New Roman" w:eastAsia="Calibri" w:hAnsi="Times New Roman" w:cs="Times New Roman"/>
                <w:sz w:val="24"/>
                <w:szCs w:val="24"/>
              </w:rPr>
            </w:pPr>
            <w:r w:rsidRPr="00E8070F">
              <w:rPr>
                <w:rFonts w:ascii="Times New Roman" w:eastAsia="Calibri" w:hAnsi="Times New Roman" w:cs="Times New Roman"/>
                <w:sz w:val="24"/>
                <w:szCs w:val="24"/>
              </w:rPr>
              <w:t xml:space="preserve">Обеспечение </w:t>
            </w:r>
            <w:proofErr w:type="gramStart"/>
            <w:r w:rsidRPr="00E8070F">
              <w:rPr>
                <w:rFonts w:ascii="Times New Roman" w:eastAsia="Calibri" w:hAnsi="Times New Roman" w:cs="Times New Roman"/>
                <w:sz w:val="24"/>
                <w:szCs w:val="24"/>
              </w:rPr>
              <w:t>контроля за</w:t>
            </w:r>
            <w:proofErr w:type="gramEnd"/>
            <w:r w:rsidRPr="00E8070F">
              <w:rPr>
                <w:rFonts w:ascii="Times New Roman" w:eastAsia="Calibri" w:hAnsi="Times New Roman" w:cs="Times New Roman"/>
                <w:sz w:val="24"/>
                <w:szCs w:val="24"/>
              </w:rPr>
              <w:t xml:space="preserve">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003858" w:rsidRPr="00E8070F" w:rsidRDefault="00003858" w:rsidP="00911B3A">
            <w:pPr>
              <w:jc w:val="both"/>
              <w:rPr>
                <w:rFonts w:ascii="Times New Roman" w:eastAsia="Calibri" w:hAnsi="Times New Roman" w:cs="Times New Roman"/>
                <w:sz w:val="24"/>
                <w:szCs w:val="24"/>
              </w:rPr>
            </w:pPr>
          </w:p>
        </w:tc>
        <w:tc>
          <w:tcPr>
            <w:tcW w:w="6095" w:type="dxa"/>
          </w:tcPr>
          <w:p w:rsidR="00003858" w:rsidRPr="00E8070F" w:rsidRDefault="00003858" w:rsidP="005E4C7A">
            <w:pPr>
              <w:pStyle w:val="ConsPlusNormal"/>
              <w:spacing w:line="228" w:lineRule="auto"/>
              <w:jc w:val="both"/>
              <w:rPr>
                <w:sz w:val="24"/>
                <w:szCs w:val="24"/>
              </w:rPr>
            </w:pPr>
            <w:r w:rsidRPr="00E8070F">
              <w:rPr>
                <w:sz w:val="24"/>
                <w:szCs w:val="24"/>
              </w:rPr>
              <w:t>Случаи несоблюдения запретов, ограничений и требований, установленных в целях противодействия коррупции, в Управлении архивами Свердловской области отсутствуют. Меры юридической ответственности в 2017 год</w:t>
            </w:r>
            <w:r w:rsidR="005E4C7A" w:rsidRPr="00E8070F">
              <w:rPr>
                <w:sz w:val="24"/>
                <w:szCs w:val="24"/>
              </w:rPr>
              <w:t>у</w:t>
            </w:r>
            <w:r w:rsidRPr="00E8070F">
              <w:rPr>
                <w:sz w:val="24"/>
                <w:szCs w:val="24"/>
              </w:rPr>
              <w:t xml:space="preserve"> не применялись.</w:t>
            </w:r>
          </w:p>
        </w:tc>
        <w:tc>
          <w:tcPr>
            <w:tcW w:w="3022" w:type="dxa"/>
          </w:tcPr>
          <w:p w:rsidR="00003858" w:rsidRPr="00E8070F" w:rsidRDefault="00003858" w:rsidP="00977D38">
            <w:pPr>
              <w:autoSpaceDE w:val="0"/>
              <w:autoSpaceDN w:val="0"/>
              <w:adjustRightInd w:val="0"/>
              <w:rPr>
                <w:rFonts w:ascii="Times New Roman" w:hAnsi="Times New Roman" w:cs="Times New Roman"/>
                <w:sz w:val="24"/>
                <w:szCs w:val="24"/>
              </w:rPr>
            </w:pPr>
            <w:r w:rsidRPr="00E8070F">
              <w:rPr>
                <w:rFonts w:ascii="Times New Roman" w:hAnsi="Times New Roman" w:cs="Times New Roman"/>
                <w:sz w:val="24"/>
                <w:szCs w:val="24"/>
              </w:rPr>
              <w:t>Выполнено в полном объеме в установленные сроки</w:t>
            </w:r>
          </w:p>
        </w:tc>
      </w:tr>
      <w:tr w:rsidR="00003858" w:rsidRPr="00E8070F" w:rsidTr="007A51B2">
        <w:trPr>
          <w:trHeight w:val="662"/>
          <w:jc w:val="center"/>
        </w:trPr>
        <w:tc>
          <w:tcPr>
            <w:tcW w:w="612" w:type="dxa"/>
          </w:tcPr>
          <w:p w:rsidR="00003858" w:rsidRPr="00E8070F" w:rsidRDefault="00003858" w:rsidP="00911B3A">
            <w:pPr>
              <w:rPr>
                <w:rFonts w:ascii="Times New Roman" w:hAnsi="Times New Roman" w:cs="Times New Roman"/>
                <w:sz w:val="24"/>
                <w:szCs w:val="24"/>
              </w:rPr>
            </w:pPr>
            <w:r w:rsidRPr="00E8070F">
              <w:rPr>
                <w:rFonts w:ascii="Times New Roman" w:hAnsi="Times New Roman" w:cs="Times New Roman"/>
                <w:sz w:val="24"/>
                <w:szCs w:val="24"/>
              </w:rPr>
              <w:t>57.</w:t>
            </w:r>
          </w:p>
        </w:tc>
        <w:tc>
          <w:tcPr>
            <w:tcW w:w="5245" w:type="dxa"/>
          </w:tcPr>
          <w:p w:rsidR="00003858" w:rsidRPr="00E8070F" w:rsidRDefault="00003858" w:rsidP="00911B3A">
            <w:pPr>
              <w:jc w:val="both"/>
              <w:rPr>
                <w:rFonts w:ascii="Times New Roman" w:eastAsia="Calibri" w:hAnsi="Times New Roman" w:cs="Times New Roman"/>
                <w:sz w:val="24"/>
                <w:szCs w:val="24"/>
              </w:rPr>
            </w:pPr>
            <w:r w:rsidRPr="00E8070F">
              <w:rPr>
                <w:rFonts w:ascii="Times New Roman" w:eastAsia="Calibri" w:hAnsi="Times New Roman" w:cs="Times New Roman"/>
                <w:sz w:val="24"/>
                <w:szCs w:val="24"/>
              </w:rPr>
              <w:t>Проведение анализа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tc>
        <w:tc>
          <w:tcPr>
            <w:tcW w:w="6095" w:type="dxa"/>
          </w:tcPr>
          <w:p w:rsidR="00003858" w:rsidRPr="00E8070F" w:rsidRDefault="00003858" w:rsidP="00A20034">
            <w:pPr>
              <w:pStyle w:val="ConsPlusNormal"/>
              <w:spacing w:line="228" w:lineRule="auto"/>
              <w:jc w:val="both"/>
              <w:rPr>
                <w:sz w:val="24"/>
                <w:szCs w:val="24"/>
              </w:rPr>
            </w:pPr>
            <w:r w:rsidRPr="00E8070F">
              <w:rPr>
                <w:sz w:val="24"/>
                <w:szCs w:val="24"/>
              </w:rPr>
              <w:t>Анализ проведен. Случаи несоблюдения запретов, ограничений и требований, установленных в целях противодействия коррупции, в Управлении архивами Свердловской области отсутствуют. Уведомления о получении подарков, выполнения иной оплачиваемой работы не поступали.</w:t>
            </w:r>
          </w:p>
        </w:tc>
        <w:tc>
          <w:tcPr>
            <w:tcW w:w="3022" w:type="dxa"/>
          </w:tcPr>
          <w:p w:rsidR="00003858" w:rsidRPr="00E8070F" w:rsidRDefault="00003858" w:rsidP="00977D38">
            <w:pPr>
              <w:autoSpaceDE w:val="0"/>
              <w:autoSpaceDN w:val="0"/>
              <w:adjustRightInd w:val="0"/>
              <w:rPr>
                <w:rFonts w:ascii="Times New Roman" w:hAnsi="Times New Roman" w:cs="Times New Roman"/>
                <w:sz w:val="24"/>
                <w:szCs w:val="24"/>
              </w:rPr>
            </w:pPr>
            <w:r w:rsidRPr="00E8070F">
              <w:rPr>
                <w:rFonts w:ascii="Times New Roman" w:hAnsi="Times New Roman" w:cs="Times New Roman"/>
                <w:sz w:val="24"/>
                <w:szCs w:val="24"/>
              </w:rPr>
              <w:t>Выполнено в полном объеме в установленные сроки</w:t>
            </w:r>
          </w:p>
        </w:tc>
      </w:tr>
      <w:tr w:rsidR="00003858" w:rsidRPr="00E8070F" w:rsidTr="007A51B2">
        <w:trPr>
          <w:trHeight w:val="662"/>
          <w:jc w:val="center"/>
        </w:trPr>
        <w:tc>
          <w:tcPr>
            <w:tcW w:w="612" w:type="dxa"/>
          </w:tcPr>
          <w:p w:rsidR="00003858" w:rsidRPr="00E8070F" w:rsidRDefault="00003858" w:rsidP="00911B3A">
            <w:pPr>
              <w:rPr>
                <w:rFonts w:ascii="Times New Roman" w:hAnsi="Times New Roman" w:cs="Times New Roman"/>
                <w:sz w:val="24"/>
                <w:szCs w:val="24"/>
              </w:rPr>
            </w:pPr>
            <w:r w:rsidRPr="00E8070F">
              <w:rPr>
                <w:rFonts w:ascii="Times New Roman" w:hAnsi="Times New Roman" w:cs="Times New Roman"/>
                <w:sz w:val="24"/>
                <w:szCs w:val="24"/>
              </w:rPr>
              <w:lastRenderedPageBreak/>
              <w:t>58.</w:t>
            </w:r>
          </w:p>
        </w:tc>
        <w:tc>
          <w:tcPr>
            <w:tcW w:w="5245" w:type="dxa"/>
          </w:tcPr>
          <w:p w:rsidR="00003858" w:rsidRPr="00E8070F" w:rsidRDefault="00003858" w:rsidP="00911B3A">
            <w:pPr>
              <w:jc w:val="both"/>
              <w:rPr>
                <w:rFonts w:ascii="Times New Roman" w:eastAsia="Calibri" w:hAnsi="Times New Roman" w:cs="Times New Roman"/>
                <w:sz w:val="24"/>
                <w:szCs w:val="24"/>
              </w:rPr>
            </w:pPr>
            <w:r w:rsidRPr="00E8070F">
              <w:rPr>
                <w:rFonts w:ascii="Times New Roman" w:eastAsia="Calibri" w:hAnsi="Times New Roman" w:cs="Times New Roman"/>
                <w:sz w:val="24"/>
                <w:szCs w:val="24"/>
              </w:rPr>
              <w:t xml:space="preserve">Формирование у государственных служащих и работников </w:t>
            </w:r>
            <w:r w:rsidRPr="00E8070F">
              <w:rPr>
                <w:rFonts w:ascii="Times New Roman" w:hAnsi="Times New Roman" w:cs="Times New Roman"/>
                <w:sz w:val="24"/>
                <w:szCs w:val="24"/>
              </w:rPr>
              <w:t>Управления архивами Свердловской области</w:t>
            </w:r>
            <w:r w:rsidRPr="00E8070F">
              <w:rPr>
                <w:rFonts w:ascii="Times New Roman" w:eastAsia="Calibri" w:hAnsi="Times New Roman" w:cs="Times New Roman"/>
                <w:sz w:val="24"/>
                <w:szCs w:val="24"/>
              </w:rPr>
              <w:t xml:space="preserve"> и подведомственных учреждений отрицательного отношения к коррупции</w:t>
            </w:r>
          </w:p>
        </w:tc>
        <w:tc>
          <w:tcPr>
            <w:tcW w:w="6095" w:type="dxa"/>
          </w:tcPr>
          <w:p w:rsidR="00003858" w:rsidRPr="00E8070F" w:rsidRDefault="00003858" w:rsidP="00A20034">
            <w:pPr>
              <w:jc w:val="both"/>
              <w:rPr>
                <w:rFonts w:ascii="Times New Roman" w:hAnsi="Times New Roman" w:cs="Times New Roman"/>
              </w:rPr>
            </w:pPr>
            <w:r w:rsidRPr="00E8070F">
              <w:rPr>
                <w:rFonts w:ascii="Times New Roman" w:hAnsi="Times New Roman" w:cs="Times New Roman"/>
                <w:sz w:val="24"/>
                <w:szCs w:val="24"/>
              </w:rPr>
              <w:t>Приказом Управления архивами Свердловской области                            от 11.11.2016 № 27-01-33/233 утвержден План организационных, разъяснительных и иных мер, направленных на активизацию работы по недопущению государственными гражданскими служащими Управления архивами Свердловской области коррупционного поведения, на 2016-2017 годы.</w:t>
            </w:r>
          </w:p>
        </w:tc>
        <w:tc>
          <w:tcPr>
            <w:tcW w:w="3022" w:type="dxa"/>
          </w:tcPr>
          <w:p w:rsidR="00003858" w:rsidRPr="00E8070F" w:rsidRDefault="00003858" w:rsidP="00E21077">
            <w:pPr>
              <w:autoSpaceDE w:val="0"/>
              <w:autoSpaceDN w:val="0"/>
              <w:adjustRightInd w:val="0"/>
              <w:jc w:val="both"/>
              <w:rPr>
                <w:rFonts w:ascii="Times New Roman" w:hAnsi="Times New Roman" w:cs="Times New Roman"/>
                <w:sz w:val="24"/>
                <w:szCs w:val="24"/>
              </w:rPr>
            </w:pPr>
            <w:r w:rsidRPr="00E8070F">
              <w:rPr>
                <w:rFonts w:ascii="Times New Roman" w:hAnsi="Times New Roman" w:cs="Times New Roman"/>
                <w:sz w:val="24"/>
                <w:szCs w:val="24"/>
              </w:rPr>
              <w:t>Выполнено в полном объеме в установленные сроки</w:t>
            </w:r>
          </w:p>
        </w:tc>
      </w:tr>
      <w:tr w:rsidR="00003858" w:rsidRPr="00E8070F" w:rsidTr="007A51B2">
        <w:trPr>
          <w:trHeight w:val="662"/>
          <w:jc w:val="center"/>
        </w:trPr>
        <w:tc>
          <w:tcPr>
            <w:tcW w:w="612" w:type="dxa"/>
          </w:tcPr>
          <w:p w:rsidR="00003858" w:rsidRPr="00E8070F" w:rsidRDefault="00003858" w:rsidP="00911B3A">
            <w:pPr>
              <w:rPr>
                <w:rFonts w:ascii="Times New Roman" w:hAnsi="Times New Roman" w:cs="Times New Roman"/>
                <w:sz w:val="24"/>
                <w:szCs w:val="24"/>
              </w:rPr>
            </w:pPr>
            <w:r w:rsidRPr="00E8070F">
              <w:rPr>
                <w:rFonts w:ascii="Times New Roman" w:hAnsi="Times New Roman" w:cs="Times New Roman"/>
                <w:sz w:val="24"/>
                <w:szCs w:val="24"/>
              </w:rPr>
              <w:t>59.</w:t>
            </w:r>
          </w:p>
        </w:tc>
        <w:tc>
          <w:tcPr>
            <w:tcW w:w="5245" w:type="dxa"/>
          </w:tcPr>
          <w:p w:rsidR="00003858" w:rsidRPr="00E8070F" w:rsidRDefault="00003858" w:rsidP="00911B3A">
            <w:pPr>
              <w:jc w:val="both"/>
              <w:rPr>
                <w:rFonts w:ascii="Times New Roman" w:eastAsia="Calibri" w:hAnsi="Times New Roman" w:cs="Times New Roman"/>
                <w:sz w:val="24"/>
                <w:szCs w:val="24"/>
              </w:rPr>
            </w:pPr>
            <w:r w:rsidRPr="00E8070F">
              <w:rPr>
                <w:rFonts w:ascii="Times New Roman" w:eastAsia="Calibri" w:hAnsi="Times New Roman" w:cs="Times New Roman"/>
                <w:sz w:val="24"/>
                <w:szCs w:val="24"/>
              </w:rPr>
              <w:t>Обеспечение исполнения нормативных правовых актов Российской Федерации, Свердловской области, направленных на совершенствование организационных основ противодействия коррупции в Свердловской области</w:t>
            </w:r>
          </w:p>
        </w:tc>
        <w:tc>
          <w:tcPr>
            <w:tcW w:w="6095" w:type="dxa"/>
          </w:tcPr>
          <w:p w:rsidR="00003858" w:rsidRPr="00E8070F" w:rsidRDefault="00003858" w:rsidP="00A20034">
            <w:pPr>
              <w:pStyle w:val="ConsPlusNormal"/>
              <w:spacing w:line="228" w:lineRule="auto"/>
              <w:jc w:val="both"/>
              <w:rPr>
                <w:rFonts w:eastAsia="Calibri"/>
                <w:sz w:val="24"/>
                <w:szCs w:val="24"/>
              </w:rPr>
            </w:pPr>
            <w:r w:rsidRPr="00E8070F">
              <w:rPr>
                <w:sz w:val="24"/>
                <w:szCs w:val="24"/>
              </w:rPr>
              <w:t xml:space="preserve">Обеспечено исполнение </w:t>
            </w:r>
            <w:r w:rsidRPr="00E8070F">
              <w:rPr>
                <w:rFonts w:eastAsia="Calibri"/>
                <w:sz w:val="24"/>
                <w:szCs w:val="24"/>
              </w:rPr>
              <w:t>нормативных правовых актов Российской Федерации, Свердловской области, направленных на совершенствование организационных основ противодействия коррупции в Свердловской области.</w:t>
            </w:r>
          </w:p>
          <w:p w:rsidR="00003858" w:rsidRPr="00E8070F" w:rsidRDefault="00003858" w:rsidP="00A20034">
            <w:pPr>
              <w:pStyle w:val="ConsPlusNormal"/>
              <w:spacing w:line="228" w:lineRule="auto"/>
              <w:jc w:val="both"/>
              <w:rPr>
                <w:sz w:val="24"/>
                <w:szCs w:val="24"/>
              </w:rPr>
            </w:pPr>
            <w:r w:rsidRPr="00E8070F">
              <w:rPr>
                <w:bCs/>
                <w:sz w:val="24"/>
                <w:szCs w:val="24"/>
              </w:rPr>
              <w:t>Издан приказ Управления архивами Свердловской области от 27.05.2016 № 27-01-33/123 «</w:t>
            </w:r>
            <w:r w:rsidRPr="00E8070F">
              <w:rPr>
                <w:sz w:val="24"/>
                <w:szCs w:val="24"/>
              </w:rPr>
              <w:t>Об утверждении Плана организации работы по противодействию коррупции в Управлении архивами Свердловской области на 2016-2017 годы»</w:t>
            </w:r>
          </w:p>
        </w:tc>
        <w:tc>
          <w:tcPr>
            <w:tcW w:w="3022" w:type="dxa"/>
          </w:tcPr>
          <w:p w:rsidR="00003858" w:rsidRPr="00E8070F" w:rsidRDefault="00003858" w:rsidP="00E21077">
            <w:pPr>
              <w:autoSpaceDE w:val="0"/>
              <w:autoSpaceDN w:val="0"/>
              <w:adjustRightInd w:val="0"/>
              <w:jc w:val="both"/>
              <w:rPr>
                <w:rFonts w:ascii="Times New Roman" w:hAnsi="Times New Roman" w:cs="Times New Roman"/>
                <w:sz w:val="24"/>
                <w:szCs w:val="24"/>
              </w:rPr>
            </w:pPr>
            <w:r w:rsidRPr="00E8070F">
              <w:rPr>
                <w:rFonts w:ascii="Times New Roman" w:hAnsi="Times New Roman" w:cs="Times New Roman"/>
                <w:sz w:val="24"/>
                <w:szCs w:val="24"/>
              </w:rPr>
              <w:t>Выполнено в полном объеме в установленные сроки</w:t>
            </w:r>
          </w:p>
        </w:tc>
      </w:tr>
      <w:tr w:rsidR="00003858" w:rsidRPr="00E8070F" w:rsidTr="007A51B2">
        <w:trPr>
          <w:trHeight w:val="662"/>
          <w:jc w:val="center"/>
        </w:trPr>
        <w:tc>
          <w:tcPr>
            <w:tcW w:w="612" w:type="dxa"/>
          </w:tcPr>
          <w:p w:rsidR="00003858" w:rsidRPr="00E8070F" w:rsidRDefault="00003858" w:rsidP="00911B3A">
            <w:pPr>
              <w:rPr>
                <w:rFonts w:ascii="Times New Roman" w:hAnsi="Times New Roman" w:cs="Times New Roman"/>
                <w:sz w:val="24"/>
                <w:szCs w:val="24"/>
              </w:rPr>
            </w:pPr>
            <w:r w:rsidRPr="00E8070F">
              <w:rPr>
                <w:rFonts w:ascii="Times New Roman" w:hAnsi="Times New Roman" w:cs="Times New Roman"/>
                <w:sz w:val="24"/>
                <w:szCs w:val="24"/>
              </w:rPr>
              <w:t>60.</w:t>
            </w:r>
          </w:p>
        </w:tc>
        <w:tc>
          <w:tcPr>
            <w:tcW w:w="5245" w:type="dxa"/>
          </w:tcPr>
          <w:p w:rsidR="00003858" w:rsidRPr="00E8070F" w:rsidRDefault="00003858" w:rsidP="00911B3A">
            <w:pPr>
              <w:jc w:val="both"/>
              <w:rPr>
                <w:rFonts w:ascii="Times New Roman" w:eastAsia="Calibri" w:hAnsi="Times New Roman" w:cs="Times New Roman"/>
                <w:sz w:val="24"/>
                <w:szCs w:val="24"/>
              </w:rPr>
            </w:pPr>
            <w:proofErr w:type="gramStart"/>
            <w:r w:rsidRPr="00E8070F">
              <w:rPr>
                <w:rFonts w:ascii="Times New Roman" w:eastAsia="Calibri" w:hAnsi="Times New Roman" w:cs="Times New Roman"/>
                <w:sz w:val="24"/>
                <w:szCs w:val="24"/>
              </w:rPr>
              <w:t xml:space="preserve">Выявление случаев несоблюдения государственными служащими </w:t>
            </w:r>
            <w:r w:rsidRPr="00E8070F">
              <w:rPr>
                <w:rFonts w:ascii="Times New Roman" w:hAnsi="Times New Roman" w:cs="Times New Roman"/>
                <w:sz w:val="24"/>
                <w:szCs w:val="24"/>
              </w:rPr>
              <w:t>Управления архивами Свердловской области</w:t>
            </w:r>
            <w:r w:rsidRPr="00E8070F">
              <w:rPr>
                <w:rFonts w:ascii="Times New Roman" w:eastAsia="Calibri" w:hAnsi="Times New Roman" w:cs="Times New Roman"/>
                <w:sz w:val="24"/>
                <w:szCs w:val="24"/>
              </w:rPr>
              <w:t xml:space="preserve"> и</w:t>
            </w:r>
            <w:r w:rsidRPr="00E8070F">
              <w:rPr>
                <w:rFonts w:ascii="Times New Roman" w:hAnsi="Times New Roman" w:cs="Times New Roman"/>
                <w:sz w:val="24"/>
                <w:szCs w:val="24"/>
              </w:rPr>
              <w:t xml:space="preserve"> руководителями</w:t>
            </w:r>
            <w:r w:rsidRPr="00E8070F">
              <w:rPr>
                <w:rFonts w:ascii="Times New Roman" w:eastAsia="Calibri" w:hAnsi="Times New Roman" w:cs="Times New Roman"/>
                <w:sz w:val="24"/>
                <w:szCs w:val="24"/>
              </w:rPr>
              <w:t xml:space="preserve"> подведомственных учреждений требований о предотвращении или об урегулировании конфликта интересов с применением к лицам, нарушившим эти требования, мер юридической ответственности, предусмотренных законодательством Российской Федерации, и с преданием гласности каждого случая несоблюдения указанных требований, обеспечив ежегодное обсуждение вопроса о состоянии этой работы и мерах по её совершенствованию на заседаниях комиссий</w:t>
            </w:r>
            <w:proofErr w:type="gramEnd"/>
            <w:r w:rsidRPr="00E8070F">
              <w:rPr>
                <w:rFonts w:ascii="Times New Roman" w:eastAsia="Calibri" w:hAnsi="Times New Roman" w:cs="Times New Roman"/>
                <w:sz w:val="24"/>
                <w:szCs w:val="24"/>
              </w:rPr>
              <w:t xml:space="preserve"> по противодействию коррупции Управления архивами Свердловской области</w:t>
            </w:r>
          </w:p>
        </w:tc>
        <w:tc>
          <w:tcPr>
            <w:tcW w:w="6095" w:type="dxa"/>
          </w:tcPr>
          <w:p w:rsidR="00003858" w:rsidRPr="00E8070F" w:rsidRDefault="00003858" w:rsidP="00A20034">
            <w:pPr>
              <w:pStyle w:val="ConsPlusNormal"/>
              <w:spacing w:line="228" w:lineRule="auto"/>
              <w:jc w:val="both"/>
              <w:rPr>
                <w:sz w:val="24"/>
                <w:szCs w:val="24"/>
              </w:rPr>
            </w:pPr>
            <w:r w:rsidRPr="00E8070F">
              <w:rPr>
                <w:sz w:val="24"/>
                <w:szCs w:val="24"/>
              </w:rPr>
              <w:t>Случаи несоблюдения лицами, замещающими государственные должности Свердловской области, должности государственной гражданской службы Свердловской области, требований о предотвращении или об урегулировании конфликта интересов не выявлены.</w:t>
            </w:r>
          </w:p>
        </w:tc>
        <w:tc>
          <w:tcPr>
            <w:tcW w:w="3022" w:type="dxa"/>
          </w:tcPr>
          <w:p w:rsidR="00003858" w:rsidRPr="00E8070F" w:rsidRDefault="00003858" w:rsidP="00E21077">
            <w:pPr>
              <w:autoSpaceDE w:val="0"/>
              <w:autoSpaceDN w:val="0"/>
              <w:adjustRightInd w:val="0"/>
              <w:jc w:val="both"/>
              <w:rPr>
                <w:rFonts w:ascii="Times New Roman" w:hAnsi="Times New Roman" w:cs="Times New Roman"/>
                <w:sz w:val="24"/>
                <w:szCs w:val="24"/>
              </w:rPr>
            </w:pPr>
            <w:r w:rsidRPr="00E8070F">
              <w:rPr>
                <w:rFonts w:ascii="Times New Roman" w:hAnsi="Times New Roman" w:cs="Times New Roman"/>
                <w:sz w:val="24"/>
                <w:szCs w:val="24"/>
              </w:rPr>
              <w:t>Выполнено в полном объеме в установленные сроки</w:t>
            </w:r>
          </w:p>
        </w:tc>
      </w:tr>
      <w:tr w:rsidR="00003858" w:rsidRPr="00E8070F" w:rsidTr="007A51B2">
        <w:trPr>
          <w:trHeight w:val="807"/>
          <w:jc w:val="center"/>
        </w:trPr>
        <w:tc>
          <w:tcPr>
            <w:tcW w:w="612" w:type="dxa"/>
          </w:tcPr>
          <w:p w:rsidR="00003858" w:rsidRPr="00E8070F" w:rsidRDefault="00003858" w:rsidP="00911B3A">
            <w:pPr>
              <w:rPr>
                <w:rFonts w:ascii="Times New Roman" w:hAnsi="Times New Roman" w:cs="Times New Roman"/>
                <w:sz w:val="24"/>
                <w:szCs w:val="24"/>
              </w:rPr>
            </w:pPr>
            <w:r w:rsidRPr="00E8070F">
              <w:rPr>
                <w:rFonts w:ascii="Times New Roman" w:hAnsi="Times New Roman" w:cs="Times New Roman"/>
                <w:sz w:val="24"/>
                <w:szCs w:val="24"/>
              </w:rPr>
              <w:t>61.</w:t>
            </w:r>
          </w:p>
        </w:tc>
        <w:tc>
          <w:tcPr>
            <w:tcW w:w="5245" w:type="dxa"/>
          </w:tcPr>
          <w:p w:rsidR="00003858" w:rsidRPr="00E8070F" w:rsidRDefault="00003858" w:rsidP="00911B3A">
            <w:pPr>
              <w:jc w:val="both"/>
              <w:rPr>
                <w:rFonts w:ascii="Times New Roman" w:eastAsia="Calibri" w:hAnsi="Times New Roman" w:cs="Times New Roman"/>
                <w:sz w:val="24"/>
                <w:szCs w:val="24"/>
              </w:rPr>
            </w:pPr>
            <w:r w:rsidRPr="00E8070F">
              <w:rPr>
                <w:rFonts w:ascii="Times New Roman" w:eastAsia="Calibri" w:hAnsi="Times New Roman" w:cs="Times New Roman"/>
                <w:sz w:val="24"/>
                <w:szCs w:val="24"/>
              </w:rPr>
              <w:t xml:space="preserve">Обеспечение </w:t>
            </w:r>
            <w:proofErr w:type="gramStart"/>
            <w:r w:rsidRPr="00E8070F">
              <w:rPr>
                <w:rFonts w:ascii="Times New Roman" w:eastAsia="Calibri" w:hAnsi="Times New Roman" w:cs="Times New Roman"/>
                <w:sz w:val="24"/>
                <w:szCs w:val="24"/>
              </w:rPr>
              <w:t>контроля за</w:t>
            </w:r>
            <w:proofErr w:type="gramEnd"/>
            <w:r w:rsidRPr="00E8070F">
              <w:rPr>
                <w:rFonts w:ascii="Times New Roman" w:eastAsia="Calibri" w:hAnsi="Times New Roman" w:cs="Times New Roman"/>
                <w:sz w:val="24"/>
                <w:szCs w:val="24"/>
              </w:rPr>
              <w:t xml:space="preserve"> работой по предупреждению коррупции в подведомственных учреждениях</w:t>
            </w:r>
          </w:p>
        </w:tc>
        <w:tc>
          <w:tcPr>
            <w:tcW w:w="6095" w:type="dxa"/>
          </w:tcPr>
          <w:p w:rsidR="00003858" w:rsidRPr="00E8070F" w:rsidRDefault="00003858" w:rsidP="00A20034">
            <w:pPr>
              <w:pStyle w:val="ConsPlusNormal"/>
              <w:spacing w:line="228" w:lineRule="auto"/>
              <w:jc w:val="both"/>
              <w:rPr>
                <w:sz w:val="24"/>
                <w:szCs w:val="24"/>
              </w:rPr>
            </w:pPr>
            <w:proofErr w:type="gramStart"/>
            <w:r w:rsidRPr="00E8070F">
              <w:rPr>
                <w:sz w:val="24"/>
                <w:szCs w:val="24"/>
              </w:rPr>
              <w:t xml:space="preserve">Информация о результатах контроля за реализацией мер по предупреждению коррупции в подведомственных Управлению архивами Свердловской области государственных учреждениях направлена в </w:t>
            </w:r>
            <w:r w:rsidRPr="00E8070F">
              <w:rPr>
                <w:sz w:val="24"/>
                <w:szCs w:val="24"/>
              </w:rPr>
              <w:lastRenderedPageBreak/>
              <w:t xml:space="preserve">Департамент кадровой политики Губернатора Свердловской области </w:t>
            </w:r>
            <w:r w:rsidR="00EE0E98" w:rsidRPr="00E8070F">
              <w:rPr>
                <w:sz w:val="24"/>
                <w:szCs w:val="24"/>
              </w:rPr>
              <w:t xml:space="preserve">и Правительства Свердловской области </w:t>
            </w:r>
            <w:r w:rsidRPr="00E8070F">
              <w:rPr>
                <w:sz w:val="24"/>
                <w:szCs w:val="24"/>
              </w:rPr>
              <w:t>письмом от 30.03.2017 № 27-01-80/558</w:t>
            </w:r>
            <w:proofErr w:type="gramEnd"/>
          </w:p>
        </w:tc>
        <w:tc>
          <w:tcPr>
            <w:tcW w:w="3022" w:type="dxa"/>
          </w:tcPr>
          <w:p w:rsidR="00003858" w:rsidRPr="00E8070F" w:rsidRDefault="00003858" w:rsidP="00977D38">
            <w:pPr>
              <w:autoSpaceDE w:val="0"/>
              <w:autoSpaceDN w:val="0"/>
              <w:adjustRightInd w:val="0"/>
              <w:rPr>
                <w:rFonts w:ascii="Times New Roman" w:hAnsi="Times New Roman" w:cs="Times New Roman"/>
                <w:sz w:val="24"/>
                <w:szCs w:val="24"/>
              </w:rPr>
            </w:pPr>
            <w:r w:rsidRPr="00E8070F">
              <w:rPr>
                <w:rFonts w:ascii="Times New Roman" w:hAnsi="Times New Roman" w:cs="Times New Roman"/>
                <w:sz w:val="24"/>
                <w:szCs w:val="24"/>
              </w:rPr>
              <w:lastRenderedPageBreak/>
              <w:t>Выполнено в полном объеме в установленные сроки</w:t>
            </w:r>
          </w:p>
        </w:tc>
      </w:tr>
    </w:tbl>
    <w:p w:rsidR="00911B3A" w:rsidRPr="00E8070F" w:rsidRDefault="00911B3A" w:rsidP="00911B3A">
      <w:pPr>
        <w:rPr>
          <w:rFonts w:ascii="Times New Roman" w:hAnsi="Times New Roman" w:cs="Times New Roman"/>
          <w:sz w:val="24"/>
          <w:szCs w:val="24"/>
        </w:rPr>
      </w:pPr>
    </w:p>
    <w:p w:rsidR="00AA10DA" w:rsidRPr="00E8070F" w:rsidRDefault="00AA10DA" w:rsidP="001D27E6">
      <w:pPr>
        <w:pStyle w:val="ConsPlusNormal"/>
        <w:jc w:val="both"/>
        <w:rPr>
          <w:b/>
          <w:sz w:val="24"/>
          <w:szCs w:val="24"/>
        </w:rPr>
      </w:pPr>
    </w:p>
    <w:p w:rsidR="00AA10DA" w:rsidRPr="00E8070F" w:rsidRDefault="00AA10DA" w:rsidP="001D27E6">
      <w:pPr>
        <w:pStyle w:val="ConsPlusNormal"/>
        <w:jc w:val="both"/>
        <w:rPr>
          <w:b/>
          <w:sz w:val="24"/>
          <w:szCs w:val="24"/>
        </w:rPr>
      </w:pPr>
    </w:p>
    <w:p w:rsidR="001D27E6" w:rsidRPr="00E8070F" w:rsidRDefault="001D27E6" w:rsidP="004234F9">
      <w:pPr>
        <w:pStyle w:val="ConsPlusNormal"/>
        <w:jc w:val="both"/>
        <w:rPr>
          <w:sz w:val="24"/>
          <w:szCs w:val="24"/>
        </w:rPr>
      </w:pPr>
      <w:r w:rsidRPr="00E8070F">
        <w:rPr>
          <w:b/>
          <w:sz w:val="24"/>
          <w:szCs w:val="24"/>
        </w:rPr>
        <w:t>ВЫВОД:</w:t>
      </w:r>
      <w:r w:rsidRPr="00E8070F">
        <w:rPr>
          <w:sz w:val="24"/>
          <w:szCs w:val="24"/>
        </w:rPr>
        <w:t xml:space="preserve"> </w:t>
      </w:r>
      <w:r w:rsidR="00397B86" w:rsidRPr="00E8070F">
        <w:rPr>
          <w:sz w:val="24"/>
          <w:szCs w:val="24"/>
        </w:rPr>
        <w:t xml:space="preserve"> </w:t>
      </w:r>
      <w:r w:rsidRPr="00E8070F">
        <w:rPr>
          <w:sz w:val="24"/>
          <w:szCs w:val="24"/>
        </w:rPr>
        <w:t xml:space="preserve">Из </w:t>
      </w:r>
      <w:r w:rsidR="00AA10DA" w:rsidRPr="00E8070F">
        <w:rPr>
          <w:sz w:val="24"/>
          <w:szCs w:val="24"/>
        </w:rPr>
        <w:t xml:space="preserve">61 пункта </w:t>
      </w:r>
      <w:r w:rsidRPr="00E8070F">
        <w:rPr>
          <w:sz w:val="24"/>
          <w:szCs w:val="24"/>
        </w:rPr>
        <w:t xml:space="preserve">мероприятий Плана, </w:t>
      </w:r>
      <w:r w:rsidR="0017753C" w:rsidRPr="00E8070F">
        <w:rPr>
          <w:sz w:val="24"/>
          <w:szCs w:val="24"/>
        </w:rPr>
        <w:t xml:space="preserve">запланированных к выполнению в </w:t>
      </w:r>
      <w:r w:rsidRPr="00E8070F">
        <w:rPr>
          <w:sz w:val="24"/>
          <w:szCs w:val="24"/>
        </w:rPr>
        <w:t>201</w:t>
      </w:r>
      <w:r w:rsidR="005E4C7A" w:rsidRPr="00E8070F">
        <w:rPr>
          <w:sz w:val="24"/>
          <w:szCs w:val="24"/>
        </w:rPr>
        <w:t>7</w:t>
      </w:r>
      <w:r w:rsidRPr="00E8070F">
        <w:rPr>
          <w:sz w:val="24"/>
          <w:szCs w:val="24"/>
        </w:rPr>
        <w:t xml:space="preserve"> год</w:t>
      </w:r>
      <w:r w:rsidR="00AA10DA" w:rsidRPr="00E8070F">
        <w:rPr>
          <w:sz w:val="24"/>
          <w:szCs w:val="24"/>
        </w:rPr>
        <w:t>у</w:t>
      </w:r>
      <w:r w:rsidRPr="00E8070F">
        <w:rPr>
          <w:sz w:val="24"/>
          <w:szCs w:val="24"/>
        </w:rPr>
        <w:t xml:space="preserve">, выполнено </w:t>
      </w:r>
      <w:r w:rsidR="00AA10DA" w:rsidRPr="00E8070F">
        <w:rPr>
          <w:sz w:val="24"/>
          <w:szCs w:val="24"/>
        </w:rPr>
        <w:t xml:space="preserve">61 </w:t>
      </w:r>
      <w:r w:rsidRPr="00E8070F">
        <w:rPr>
          <w:sz w:val="24"/>
          <w:szCs w:val="24"/>
        </w:rPr>
        <w:t>мероприяти</w:t>
      </w:r>
      <w:r w:rsidR="00AA10DA" w:rsidRPr="00E8070F">
        <w:rPr>
          <w:sz w:val="24"/>
          <w:szCs w:val="24"/>
        </w:rPr>
        <w:t>е</w:t>
      </w:r>
      <w:r w:rsidRPr="00E8070F">
        <w:rPr>
          <w:sz w:val="24"/>
          <w:szCs w:val="24"/>
        </w:rPr>
        <w:t xml:space="preserve">, из них: </w:t>
      </w:r>
    </w:p>
    <w:p w:rsidR="001D27E6" w:rsidRPr="00E8070F" w:rsidRDefault="001D27E6" w:rsidP="004234F9">
      <w:pPr>
        <w:pStyle w:val="ConsPlusNormal"/>
        <w:ind w:left="1134"/>
        <w:jc w:val="both"/>
        <w:rPr>
          <w:sz w:val="24"/>
          <w:szCs w:val="24"/>
        </w:rPr>
      </w:pPr>
      <w:r w:rsidRPr="00E8070F">
        <w:rPr>
          <w:sz w:val="24"/>
          <w:szCs w:val="24"/>
        </w:rPr>
        <w:t xml:space="preserve">- выполнено в полном объеме в установленные сроки - </w:t>
      </w:r>
      <w:r w:rsidR="00AA10DA" w:rsidRPr="00E8070F">
        <w:rPr>
          <w:sz w:val="24"/>
          <w:szCs w:val="24"/>
        </w:rPr>
        <w:t>61</w:t>
      </w:r>
      <w:r w:rsidRPr="00E8070F">
        <w:rPr>
          <w:sz w:val="24"/>
          <w:szCs w:val="24"/>
        </w:rPr>
        <w:t>;</w:t>
      </w:r>
    </w:p>
    <w:p w:rsidR="001D27E6" w:rsidRPr="00E8070F" w:rsidRDefault="001D27E6" w:rsidP="004234F9">
      <w:pPr>
        <w:pStyle w:val="ConsPlusNormal"/>
        <w:ind w:left="1134"/>
        <w:jc w:val="both"/>
        <w:rPr>
          <w:sz w:val="24"/>
          <w:szCs w:val="24"/>
        </w:rPr>
      </w:pPr>
      <w:r w:rsidRPr="00E8070F">
        <w:rPr>
          <w:sz w:val="24"/>
          <w:szCs w:val="24"/>
        </w:rPr>
        <w:t>- выполнено в полном объеме с нарушением установленных сроков - 0;</w:t>
      </w:r>
    </w:p>
    <w:p w:rsidR="001D27E6" w:rsidRPr="00E8070F" w:rsidRDefault="001D27E6" w:rsidP="004234F9">
      <w:pPr>
        <w:pStyle w:val="ConsPlusNormal"/>
        <w:ind w:left="1134"/>
        <w:jc w:val="both"/>
        <w:rPr>
          <w:sz w:val="24"/>
          <w:szCs w:val="24"/>
        </w:rPr>
      </w:pPr>
      <w:r w:rsidRPr="00E8070F">
        <w:rPr>
          <w:sz w:val="24"/>
          <w:szCs w:val="24"/>
        </w:rPr>
        <w:t>- не выполнено – 0.</w:t>
      </w:r>
    </w:p>
    <w:p w:rsidR="001D27E6" w:rsidRPr="00E8070F" w:rsidRDefault="001D27E6" w:rsidP="001D27E6">
      <w:pPr>
        <w:pStyle w:val="ConsPlusNormal"/>
        <w:jc w:val="both"/>
        <w:rPr>
          <w:sz w:val="24"/>
          <w:szCs w:val="24"/>
        </w:rPr>
      </w:pPr>
    </w:p>
    <w:p w:rsidR="001D27E6" w:rsidRPr="00E8070F" w:rsidRDefault="001D27E6" w:rsidP="001D27E6">
      <w:pPr>
        <w:pStyle w:val="ConsPlusNormal"/>
        <w:jc w:val="both"/>
        <w:rPr>
          <w:sz w:val="24"/>
          <w:szCs w:val="24"/>
        </w:rPr>
      </w:pPr>
    </w:p>
    <w:tbl>
      <w:tblPr>
        <w:tblW w:w="14780" w:type="dxa"/>
        <w:tblLook w:val="00A0"/>
      </w:tblPr>
      <w:tblGrid>
        <w:gridCol w:w="5752"/>
        <w:gridCol w:w="5334"/>
        <w:gridCol w:w="3694"/>
      </w:tblGrid>
      <w:tr w:rsidR="00655F61" w:rsidRPr="00E8070F" w:rsidTr="00655F61">
        <w:trPr>
          <w:trHeight w:val="294"/>
        </w:trPr>
        <w:tc>
          <w:tcPr>
            <w:tcW w:w="5752" w:type="dxa"/>
          </w:tcPr>
          <w:p w:rsidR="00D03C66" w:rsidRPr="00E8070F" w:rsidRDefault="00655F61" w:rsidP="004234F9">
            <w:pPr>
              <w:spacing w:after="0" w:line="240" w:lineRule="auto"/>
              <w:jc w:val="both"/>
              <w:rPr>
                <w:rFonts w:ascii="Times New Roman" w:hAnsi="Times New Roman" w:cs="Times New Roman"/>
                <w:sz w:val="24"/>
                <w:szCs w:val="24"/>
              </w:rPr>
            </w:pPr>
            <w:r w:rsidRPr="00E8070F">
              <w:rPr>
                <w:rFonts w:ascii="Times New Roman" w:hAnsi="Times New Roman" w:cs="Times New Roman"/>
                <w:sz w:val="24"/>
                <w:szCs w:val="24"/>
              </w:rPr>
              <w:t>Начальник Управления архивами</w:t>
            </w:r>
            <w:r w:rsidR="00D03C66" w:rsidRPr="00E8070F">
              <w:rPr>
                <w:rFonts w:ascii="Times New Roman" w:hAnsi="Times New Roman" w:cs="Times New Roman"/>
                <w:sz w:val="24"/>
                <w:szCs w:val="24"/>
              </w:rPr>
              <w:t xml:space="preserve"> </w:t>
            </w:r>
          </w:p>
          <w:p w:rsidR="00655F61" w:rsidRPr="00E8070F" w:rsidRDefault="00D03C66" w:rsidP="004234F9">
            <w:pPr>
              <w:spacing w:after="0" w:line="240" w:lineRule="auto"/>
              <w:jc w:val="both"/>
              <w:rPr>
                <w:rFonts w:ascii="Times New Roman" w:hAnsi="Times New Roman" w:cs="Times New Roman"/>
                <w:sz w:val="24"/>
                <w:szCs w:val="24"/>
              </w:rPr>
            </w:pPr>
            <w:r w:rsidRPr="00E8070F">
              <w:rPr>
                <w:rFonts w:ascii="Times New Roman" w:hAnsi="Times New Roman" w:cs="Times New Roman"/>
                <w:sz w:val="24"/>
                <w:szCs w:val="24"/>
              </w:rPr>
              <w:t>Свердловской области</w:t>
            </w:r>
          </w:p>
        </w:tc>
        <w:tc>
          <w:tcPr>
            <w:tcW w:w="5334" w:type="dxa"/>
          </w:tcPr>
          <w:p w:rsidR="00655F61" w:rsidRPr="00E8070F" w:rsidRDefault="00655F61" w:rsidP="00977D38">
            <w:pPr>
              <w:rPr>
                <w:rFonts w:ascii="Times New Roman" w:hAnsi="Times New Roman" w:cs="Times New Roman"/>
                <w:szCs w:val="28"/>
              </w:rPr>
            </w:pPr>
          </w:p>
          <w:p w:rsidR="00655F61" w:rsidRPr="00E8070F" w:rsidRDefault="00655F61" w:rsidP="00977D38">
            <w:pPr>
              <w:rPr>
                <w:rFonts w:ascii="Times New Roman" w:hAnsi="Times New Roman" w:cs="Times New Roman"/>
                <w:szCs w:val="28"/>
              </w:rPr>
            </w:pPr>
            <w:r w:rsidRPr="00E8070F">
              <w:rPr>
                <w:rFonts w:ascii="Times New Roman" w:hAnsi="Times New Roman" w:cs="Times New Roman"/>
                <w:szCs w:val="28"/>
              </w:rPr>
              <w:t>%</w:t>
            </w:r>
            <w:r w:rsidRPr="00E8070F">
              <w:rPr>
                <w:rFonts w:ascii="Times New Roman" w:hAnsi="Times New Roman" w:cs="Times New Roman"/>
                <w:szCs w:val="28"/>
                <w:lang w:val="en-US"/>
              </w:rPr>
              <w:t>SIGN</w:t>
            </w:r>
            <w:r w:rsidRPr="00E8070F">
              <w:rPr>
                <w:rFonts w:ascii="Times New Roman" w:hAnsi="Times New Roman" w:cs="Times New Roman"/>
                <w:szCs w:val="28"/>
              </w:rPr>
              <w:t>_</w:t>
            </w:r>
            <w:r w:rsidRPr="00E8070F">
              <w:rPr>
                <w:rFonts w:ascii="Times New Roman" w:hAnsi="Times New Roman" w:cs="Times New Roman"/>
                <w:szCs w:val="28"/>
                <w:lang w:val="en-US"/>
              </w:rPr>
              <w:t>STAMP</w:t>
            </w:r>
            <w:r w:rsidRPr="00E8070F">
              <w:rPr>
                <w:rFonts w:ascii="Times New Roman" w:hAnsi="Times New Roman" w:cs="Times New Roman"/>
                <w:szCs w:val="28"/>
              </w:rPr>
              <w:t>%</w:t>
            </w:r>
          </w:p>
        </w:tc>
        <w:tc>
          <w:tcPr>
            <w:tcW w:w="3694" w:type="dxa"/>
          </w:tcPr>
          <w:p w:rsidR="004234F9" w:rsidRPr="00E8070F" w:rsidRDefault="004234F9" w:rsidP="004234F9">
            <w:pPr>
              <w:spacing w:after="0" w:line="240" w:lineRule="auto"/>
              <w:jc w:val="right"/>
              <w:rPr>
                <w:rFonts w:ascii="Times New Roman" w:hAnsi="Times New Roman" w:cs="Times New Roman"/>
                <w:sz w:val="24"/>
                <w:szCs w:val="24"/>
              </w:rPr>
            </w:pPr>
          </w:p>
          <w:p w:rsidR="00655F61" w:rsidRPr="00E8070F" w:rsidRDefault="00655F61" w:rsidP="004234F9">
            <w:pPr>
              <w:spacing w:after="0" w:line="240" w:lineRule="auto"/>
              <w:jc w:val="right"/>
              <w:rPr>
                <w:rFonts w:ascii="Times New Roman" w:hAnsi="Times New Roman" w:cs="Times New Roman"/>
                <w:sz w:val="24"/>
                <w:szCs w:val="24"/>
                <w:lang w:val="en-US"/>
              </w:rPr>
            </w:pPr>
            <w:r w:rsidRPr="00E8070F">
              <w:rPr>
                <w:rFonts w:ascii="Times New Roman" w:hAnsi="Times New Roman" w:cs="Times New Roman"/>
                <w:sz w:val="24"/>
                <w:szCs w:val="24"/>
              </w:rPr>
              <w:t>А.А. Капустин</w:t>
            </w:r>
          </w:p>
        </w:tc>
      </w:tr>
    </w:tbl>
    <w:p w:rsidR="001D27E6" w:rsidRPr="00E8070F" w:rsidRDefault="001D27E6" w:rsidP="001D27E6">
      <w:pPr>
        <w:pStyle w:val="ConsPlusNormal"/>
        <w:jc w:val="both"/>
        <w:rPr>
          <w:sz w:val="24"/>
          <w:szCs w:val="24"/>
        </w:rPr>
      </w:pPr>
    </w:p>
    <w:p w:rsidR="001D27E6" w:rsidRPr="00E8070F" w:rsidRDefault="001D27E6" w:rsidP="001D27E6">
      <w:pPr>
        <w:rPr>
          <w:rFonts w:ascii="Times New Roman" w:hAnsi="Times New Roman" w:cs="Times New Roman"/>
          <w:sz w:val="24"/>
          <w:szCs w:val="24"/>
        </w:rPr>
      </w:pPr>
    </w:p>
    <w:p w:rsidR="001D27E6" w:rsidRPr="00E8070F" w:rsidRDefault="001D27E6" w:rsidP="001D27E6">
      <w:pPr>
        <w:rPr>
          <w:rFonts w:ascii="Times New Roman" w:hAnsi="Times New Roman" w:cs="Times New Roman"/>
          <w:sz w:val="24"/>
          <w:szCs w:val="24"/>
        </w:rPr>
      </w:pPr>
    </w:p>
    <w:p w:rsidR="001D27E6" w:rsidRPr="00E8070F" w:rsidRDefault="001D27E6" w:rsidP="001D27E6">
      <w:pPr>
        <w:rPr>
          <w:rFonts w:ascii="Times New Roman" w:hAnsi="Times New Roman" w:cs="Times New Roman"/>
          <w:sz w:val="24"/>
          <w:szCs w:val="24"/>
        </w:rPr>
      </w:pPr>
    </w:p>
    <w:p w:rsidR="005E4C7A" w:rsidRPr="00E8070F" w:rsidRDefault="005E4C7A" w:rsidP="001D27E6">
      <w:pPr>
        <w:spacing w:after="0"/>
        <w:rPr>
          <w:rFonts w:ascii="Times New Roman" w:hAnsi="Times New Roman" w:cs="Times New Roman"/>
          <w:sz w:val="20"/>
          <w:szCs w:val="20"/>
        </w:rPr>
      </w:pPr>
    </w:p>
    <w:p w:rsidR="005E4C7A" w:rsidRPr="00E8070F" w:rsidRDefault="005E4C7A" w:rsidP="001D27E6">
      <w:pPr>
        <w:spacing w:after="0"/>
        <w:rPr>
          <w:rFonts w:ascii="Times New Roman" w:hAnsi="Times New Roman" w:cs="Times New Roman"/>
          <w:sz w:val="20"/>
          <w:szCs w:val="20"/>
        </w:rPr>
      </w:pPr>
    </w:p>
    <w:p w:rsidR="005E4C7A" w:rsidRPr="00E8070F" w:rsidRDefault="005E4C7A" w:rsidP="001D27E6">
      <w:pPr>
        <w:spacing w:after="0"/>
        <w:rPr>
          <w:rFonts w:ascii="Times New Roman" w:hAnsi="Times New Roman" w:cs="Times New Roman"/>
          <w:sz w:val="20"/>
          <w:szCs w:val="20"/>
        </w:rPr>
      </w:pPr>
    </w:p>
    <w:p w:rsidR="005E4C7A" w:rsidRPr="00E8070F" w:rsidRDefault="005E4C7A" w:rsidP="001D27E6">
      <w:pPr>
        <w:spacing w:after="0"/>
        <w:rPr>
          <w:rFonts w:ascii="Times New Roman" w:hAnsi="Times New Roman" w:cs="Times New Roman"/>
          <w:sz w:val="20"/>
          <w:szCs w:val="20"/>
        </w:rPr>
      </w:pPr>
    </w:p>
    <w:p w:rsidR="005E4C7A" w:rsidRPr="00E8070F" w:rsidRDefault="005E4C7A" w:rsidP="001D27E6">
      <w:pPr>
        <w:spacing w:after="0"/>
        <w:rPr>
          <w:rFonts w:ascii="Times New Roman" w:hAnsi="Times New Roman" w:cs="Times New Roman"/>
          <w:sz w:val="20"/>
          <w:szCs w:val="20"/>
        </w:rPr>
      </w:pPr>
    </w:p>
    <w:p w:rsidR="005E4C7A" w:rsidRPr="00E8070F" w:rsidRDefault="005E4C7A" w:rsidP="001D27E6">
      <w:pPr>
        <w:spacing w:after="0"/>
        <w:rPr>
          <w:rFonts w:ascii="Times New Roman" w:hAnsi="Times New Roman" w:cs="Times New Roman"/>
          <w:sz w:val="20"/>
          <w:szCs w:val="20"/>
        </w:rPr>
      </w:pPr>
    </w:p>
    <w:p w:rsidR="005E4C7A" w:rsidRPr="00E8070F" w:rsidRDefault="005E4C7A" w:rsidP="001D27E6">
      <w:pPr>
        <w:spacing w:after="0"/>
        <w:rPr>
          <w:rFonts w:ascii="Times New Roman" w:hAnsi="Times New Roman" w:cs="Times New Roman"/>
          <w:sz w:val="20"/>
          <w:szCs w:val="20"/>
        </w:rPr>
      </w:pPr>
    </w:p>
    <w:p w:rsidR="005E4C7A" w:rsidRPr="00E8070F" w:rsidRDefault="005E4C7A" w:rsidP="001D27E6">
      <w:pPr>
        <w:spacing w:after="0"/>
        <w:rPr>
          <w:rFonts w:ascii="Times New Roman" w:hAnsi="Times New Roman" w:cs="Times New Roman"/>
          <w:sz w:val="20"/>
          <w:szCs w:val="20"/>
        </w:rPr>
      </w:pPr>
    </w:p>
    <w:p w:rsidR="005E4C7A" w:rsidRPr="00E8070F" w:rsidRDefault="005E4C7A" w:rsidP="001D27E6">
      <w:pPr>
        <w:spacing w:after="0"/>
        <w:rPr>
          <w:rFonts w:ascii="Times New Roman" w:hAnsi="Times New Roman" w:cs="Times New Roman"/>
          <w:sz w:val="20"/>
          <w:szCs w:val="20"/>
        </w:rPr>
      </w:pPr>
    </w:p>
    <w:p w:rsidR="005E4C7A" w:rsidRPr="00E8070F" w:rsidRDefault="005E4C7A" w:rsidP="001D27E6">
      <w:pPr>
        <w:spacing w:after="0"/>
        <w:rPr>
          <w:rFonts w:ascii="Times New Roman" w:hAnsi="Times New Roman" w:cs="Times New Roman"/>
          <w:sz w:val="20"/>
          <w:szCs w:val="20"/>
        </w:rPr>
      </w:pPr>
    </w:p>
    <w:p w:rsidR="005E4C7A" w:rsidRPr="00E8070F" w:rsidRDefault="005E4C7A" w:rsidP="001D27E6">
      <w:pPr>
        <w:spacing w:after="0"/>
        <w:rPr>
          <w:rFonts w:ascii="Times New Roman" w:hAnsi="Times New Roman" w:cs="Times New Roman"/>
          <w:sz w:val="20"/>
          <w:szCs w:val="20"/>
        </w:rPr>
      </w:pPr>
    </w:p>
    <w:p w:rsidR="001D27E6" w:rsidRPr="00E8070F" w:rsidRDefault="001D27E6" w:rsidP="001D27E6">
      <w:pPr>
        <w:spacing w:after="0"/>
        <w:rPr>
          <w:rFonts w:ascii="Times New Roman" w:hAnsi="Times New Roman" w:cs="Times New Roman"/>
          <w:sz w:val="20"/>
          <w:szCs w:val="20"/>
        </w:rPr>
      </w:pPr>
      <w:r w:rsidRPr="00E8070F">
        <w:rPr>
          <w:rFonts w:ascii="Times New Roman" w:hAnsi="Times New Roman" w:cs="Times New Roman"/>
          <w:sz w:val="20"/>
          <w:szCs w:val="20"/>
        </w:rPr>
        <w:t xml:space="preserve">Леонид Александрович </w:t>
      </w:r>
      <w:proofErr w:type="spellStart"/>
      <w:r w:rsidRPr="00E8070F">
        <w:rPr>
          <w:rFonts w:ascii="Times New Roman" w:hAnsi="Times New Roman" w:cs="Times New Roman"/>
          <w:sz w:val="20"/>
          <w:szCs w:val="20"/>
        </w:rPr>
        <w:t>Коробицын</w:t>
      </w:r>
      <w:proofErr w:type="spellEnd"/>
    </w:p>
    <w:p w:rsidR="001D27E6" w:rsidRPr="00E8070F" w:rsidRDefault="001D27E6" w:rsidP="001D27E6">
      <w:pPr>
        <w:spacing w:after="0"/>
        <w:rPr>
          <w:rFonts w:ascii="Times New Roman" w:hAnsi="Times New Roman" w:cs="Times New Roman"/>
          <w:sz w:val="20"/>
          <w:szCs w:val="20"/>
        </w:rPr>
      </w:pPr>
      <w:r w:rsidRPr="00E8070F">
        <w:rPr>
          <w:rFonts w:ascii="Times New Roman" w:hAnsi="Times New Roman" w:cs="Times New Roman"/>
          <w:sz w:val="20"/>
          <w:szCs w:val="20"/>
        </w:rPr>
        <w:t>(343) 312 00 26 (</w:t>
      </w:r>
      <w:proofErr w:type="spellStart"/>
      <w:r w:rsidRPr="00E8070F">
        <w:rPr>
          <w:rFonts w:ascii="Times New Roman" w:hAnsi="Times New Roman" w:cs="Times New Roman"/>
          <w:sz w:val="20"/>
          <w:szCs w:val="20"/>
        </w:rPr>
        <w:t>доб</w:t>
      </w:r>
      <w:proofErr w:type="spellEnd"/>
      <w:r w:rsidRPr="00E8070F">
        <w:rPr>
          <w:rFonts w:ascii="Times New Roman" w:hAnsi="Times New Roman" w:cs="Times New Roman"/>
          <w:sz w:val="20"/>
          <w:szCs w:val="20"/>
        </w:rPr>
        <w:t>. 16)</w:t>
      </w:r>
    </w:p>
    <w:p w:rsidR="008B0AD4" w:rsidRPr="00E8070F" w:rsidRDefault="008B0AD4">
      <w:pPr>
        <w:rPr>
          <w:rFonts w:ascii="Times New Roman" w:hAnsi="Times New Roman" w:cs="Times New Roman"/>
        </w:rPr>
      </w:pPr>
    </w:p>
    <w:sectPr w:rsidR="008B0AD4" w:rsidRPr="00E8070F" w:rsidSect="00911B3A">
      <w:headerReference w:type="even" r:id="rId9"/>
      <w:headerReference w:type="default" r:id="rId10"/>
      <w:headerReference w:type="first" r:id="rId11"/>
      <w:pgSz w:w="16838" w:h="11906" w:orient="landscape"/>
      <w:pgMar w:top="993" w:right="536" w:bottom="454"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C7A" w:rsidRDefault="005E4C7A" w:rsidP="00911B3A">
      <w:pPr>
        <w:spacing w:after="0" w:line="240" w:lineRule="auto"/>
      </w:pPr>
      <w:r>
        <w:separator/>
      </w:r>
    </w:p>
  </w:endnote>
  <w:endnote w:type="continuationSeparator" w:id="0">
    <w:p w:rsidR="005E4C7A" w:rsidRDefault="005E4C7A" w:rsidP="0091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C7A" w:rsidRDefault="005E4C7A" w:rsidP="00911B3A">
      <w:pPr>
        <w:spacing w:after="0" w:line="240" w:lineRule="auto"/>
      </w:pPr>
      <w:r>
        <w:separator/>
      </w:r>
    </w:p>
  </w:footnote>
  <w:footnote w:type="continuationSeparator" w:id="0">
    <w:p w:rsidR="005E4C7A" w:rsidRDefault="005E4C7A" w:rsidP="00911B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615814"/>
      <w:docPartObj>
        <w:docPartGallery w:val="Page Numbers (Top of Page)"/>
        <w:docPartUnique/>
      </w:docPartObj>
    </w:sdtPr>
    <w:sdtContent>
      <w:p w:rsidR="005E4C7A" w:rsidRDefault="005E4C7A">
        <w:pPr>
          <w:pStyle w:val="a6"/>
          <w:jc w:val="center"/>
        </w:pPr>
        <w:fldSimple w:instr=" PAGE   \* MERGEFORMAT ">
          <w:r>
            <w:rPr>
              <w:noProof/>
            </w:rPr>
            <w:t>2</w:t>
          </w:r>
        </w:fldSimple>
      </w:p>
    </w:sdtContent>
  </w:sdt>
  <w:p w:rsidR="005E4C7A" w:rsidRDefault="005E4C7A">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47447"/>
      <w:docPartObj>
        <w:docPartGallery w:val="Page Numbers (Top of Page)"/>
        <w:docPartUnique/>
      </w:docPartObj>
    </w:sdtPr>
    <w:sdtContent>
      <w:p w:rsidR="005E4C7A" w:rsidRDefault="005E4C7A">
        <w:pPr>
          <w:pStyle w:val="a6"/>
          <w:jc w:val="center"/>
        </w:pPr>
        <w:fldSimple w:instr=" PAGE   \* MERGEFORMAT ">
          <w:r w:rsidR="00E8070F">
            <w:rPr>
              <w:noProof/>
            </w:rPr>
            <w:t>21</w:t>
          </w:r>
        </w:fldSimple>
      </w:p>
    </w:sdtContent>
  </w:sdt>
  <w:p w:rsidR="005E4C7A" w:rsidRDefault="005E4C7A">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C7A" w:rsidRPr="008D5CBD" w:rsidRDefault="005E4C7A" w:rsidP="008D5CBD">
    <w:pPr>
      <w:pStyle w:val="a6"/>
      <w:jc w:val="right"/>
      <w:rPr>
        <w:rFonts w:ascii="Times New Roman" w:hAnsi="Times New Roman" w:cs="Times New Roman"/>
        <w:sz w:val="24"/>
        <w:szCs w:val="24"/>
      </w:rPr>
    </w:pPr>
    <w:r w:rsidRPr="008D5CBD">
      <w:rPr>
        <w:rFonts w:ascii="Times New Roman" w:hAnsi="Times New Roman" w:cs="Times New Roman"/>
        <w:sz w:val="24"/>
        <w:szCs w:val="24"/>
      </w:rPr>
      <w:t>Приложение 2</w:t>
    </w:r>
  </w:p>
  <w:p w:rsidR="005E4C7A" w:rsidRDefault="005E4C7A">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11B3A"/>
    <w:rsid w:val="00000316"/>
    <w:rsid w:val="00001998"/>
    <w:rsid w:val="0000223C"/>
    <w:rsid w:val="00003855"/>
    <w:rsid w:val="00003858"/>
    <w:rsid w:val="000047CD"/>
    <w:rsid w:val="000049D5"/>
    <w:rsid w:val="00004E8E"/>
    <w:rsid w:val="00005223"/>
    <w:rsid w:val="00006172"/>
    <w:rsid w:val="00006328"/>
    <w:rsid w:val="00006593"/>
    <w:rsid w:val="000114E3"/>
    <w:rsid w:val="000128D9"/>
    <w:rsid w:val="00012AE3"/>
    <w:rsid w:val="00012E93"/>
    <w:rsid w:val="000135D4"/>
    <w:rsid w:val="00013CA3"/>
    <w:rsid w:val="00017666"/>
    <w:rsid w:val="00017C6C"/>
    <w:rsid w:val="00024CF8"/>
    <w:rsid w:val="00024FD7"/>
    <w:rsid w:val="00027D88"/>
    <w:rsid w:val="00030C4D"/>
    <w:rsid w:val="000327BF"/>
    <w:rsid w:val="00032E84"/>
    <w:rsid w:val="0003319A"/>
    <w:rsid w:val="000336E5"/>
    <w:rsid w:val="00033C47"/>
    <w:rsid w:val="00037D23"/>
    <w:rsid w:val="00042BEF"/>
    <w:rsid w:val="00046493"/>
    <w:rsid w:val="0005087C"/>
    <w:rsid w:val="000509BF"/>
    <w:rsid w:val="00050CC0"/>
    <w:rsid w:val="000518DC"/>
    <w:rsid w:val="000529CD"/>
    <w:rsid w:val="00053EC5"/>
    <w:rsid w:val="00056CA9"/>
    <w:rsid w:val="00060106"/>
    <w:rsid w:val="00061964"/>
    <w:rsid w:val="000630E0"/>
    <w:rsid w:val="000638B7"/>
    <w:rsid w:val="00064714"/>
    <w:rsid w:val="00065636"/>
    <w:rsid w:val="00065B71"/>
    <w:rsid w:val="00065E06"/>
    <w:rsid w:val="000661DA"/>
    <w:rsid w:val="0006674B"/>
    <w:rsid w:val="000674E0"/>
    <w:rsid w:val="00067FCD"/>
    <w:rsid w:val="00070249"/>
    <w:rsid w:val="00070688"/>
    <w:rsid w:val="0007084F"/>
    <w:rsid w:val="00070E42"/>
    <w:rsid w:val="00071557"/>
    <w:rsid w:val="00071561"/>
    <w:rsid w:val="00073802"/>
    <w:rsid w:val="000743C5"/>
    <w:rsid w:val="00074459"/>
    <w:rsid w:val="00075114"/>
    <w:rsid w:val="00076DDD"/>
    <w:rsid w:val="0007732D"/>
    <w:rsid w:val="00077852"/>
    <w:rsid w:val="00081152"/>
    <w:rsid w:val="00081908"/>
    <w:rsid w:val="00081AF3"/>
    <w:rsid w:val="0008263C"/>
    <w:rsid w:val="000833A0"/>
    <w:rsid w:val="00084602"/>
    <w:rsid w:val="000846D6"/>
    <w:rsid w:val="000853A0"/>
    <w:rsid w:val="000855DA"/>
    <w:rsid w:val="000862FB"/>
    <w:rsid w:val="000866EC"/>
    <w:rsid w:val="0009390F"/>
    <w:rsid w:val="00093AD3"/>
    <w:rsid w:val="00094475"/>
    <w:rsid w:val="0009615B"/>
    <w:rsid w:val="000961AF"/>
    <w:rsid w:val="000A0582"/>
    <w:rsid w:val="000A154A"/>
    <w:rsid w:val="000A1B1E"/>
    <w:rsid w:val="000A2980"/>
    <w:rsid w:val="000A2A6A"/>
    <w:rsid w:val="000A2EB3"/>
    <w:rsid w:val="000A45F7"/>
    <w:rsid w:val="000A4623"/>
    <w:rsid w:val="000A55CA"/>
    <w:rsid w:val="000A6215"/>
    <w:rsid w:val="000A6793"/>
    <w:rsid w:val="000A688D"/>
    <w:rsid w:val="000A6EA6"/>
    <w:rsid w:val="000A7FD8"/>
    <w:rsid w:val="000B1C10"/>
    <w:rsid w:val="000B1CCC"/>
    <w:rsid w:val="000B1E52"/>
    <w:rsid w:val="000B2608"/>
    <w:rsid w:val="000B3129"/>
    <w:rsid w:val="000B3408"/>
    <w:rsid w:val="000B4B37"/>
    <w:rsid w:val="000B5BC3"/>
    <w:rsid w:val="000B5E76"/>
    <w:rsid w:val="000B5EAC"/>
    <w:rsid w:val="000B66D9"/>
    <w:rsid w:val="000B7C86"/>
    <w:rsid w:val="000C1F3E"/>
    <w:rsid w:val="000C1F72"/>
    <w:rsid w:val="000C2857"/>
    <w:rsid w:val="000C3D79"/>
    <w:rsid w:val="000C46D2"/>
    <w:rsid w:val="000C5242"/>
    <w:rsid w:val="000C53E7"/>
    <w:rsid w:val="000C570C"/>
    <w:rsid w:val="000C57EB"/>
    <w:rsid w:val="000C5F5A"/>
    <w:rsid w:val="000C66BC"/>
    <w:rsid w:val="000D0F9F"/>
    <w:rsid w:val="000D1287"/>
    <w:rsid w:val="000D196C"/>
    <w:rsid w:val="000D2236"/>
    <w:rsid w:val="000D360B"/>
    <w:rsid w:val="000D5BEB"/>
    <w:rsid w:val="000D7CD3"/>
    <w:rsid w:val="000D7E3E"/>
    <w:rsid w:val="000E02D7"/>
    <w:rsid w:val="000E3465"/>
    <w:rsid w:val="000E3D1A"/>
    <w:rsid w:val="000E4A3B"/>
    <w:rsid w:val="000E4E35"/>
    <w:rsid w:val="000E7999"/>
    <w:rsid w:val="000F0061"/>
    <w:rsid w:val="000F15E7"/>
    <w:rsid w:val="000F2042"/>
    <w:rsid w:val="000F3D29"/>
    <w:rsid w:val="000F3DA8"/>
    <w:rsid w:val="000F4456"/>
    <w:rsid w:val="000F4C4E"/>
    <w:rsid w:val="000F5C84"/>
    <w:rsid w:val="000F5EAC"/>
    <w:rsid w:val="000F7955"/>
    <w:rsid w:val="00102C8A"/>
    <w:rsid w:val="0010367C"/>
    <w:rsid w:val="00104A34"/>
    <w:rsid w:val="00104C17"/>
    <w:rsid w:val="00107CF6"/>
    <w:rsid w:val="0011079E"/>
    <w:rsid w:val="001113FD"/>
    <w:rsid w:val="001134DB"/>
    <w:rsid w:val="001146C4"/>
    <w:rsid w:val="00115D1B"/>
    <w:rsid w:val="001169E8"/>
    <w:rsid w:val="00116B8C"/>
    <w:rsid w:val="00120C88"/>
    <w:rsid w:val="00122071"/>
    <w:rsid w:val="00122BA8"/>
    <w:rsid w:val="00124E22"/>
    <w:rsid w:val="00125A73"/>
    <w:rsid w:val="00125EEE"/>
    <w:rsid w:val="001260C4"/>
    <w:rsid w:val="0013104C"/>
    <w:rsid w:val="00131229"/>
    <w:rsid w:val="0013197C"/>
    <w:rsid w:val="001333C2"/>
    <w:rsid w:val="0013347A"/>
    <w:rsid w:val="00133B78"/>
    <w:rsid w:val="00134794"/>
    <w:rsid w:val="00134827"/>
    <w:rsid w:val="00135577"/>
    <w:rsid w:val="0013666F"/>
    <w:rsid w:val="00137861"/>
    <w:rsid w:val="00140492"/>
    <w:rsid w:val="00140CF3"/>
    <w:rsid w:val="00144F96"/>
    <w:rsid w:val="00145F11"/>
    <w:rsid w:val="00146F5A"/>
    <w:rsid w:val="00147BE3"/>
    <w:rsid w:val="00150685"/>
    <w:rsid w:val="001513AB"/>
    <w:rsid w:val="00151686"/>
    <w:rsid w:val="00151A5B"/>
    <w:rsid w:val="001523F7"/>
    <w:rsid w:val="00152D56"/>
    <w:rsid w:val="00153FFF"/>
    <w:rsid w:val="00155C01"/>
    <w:rsid w:val="0015689E"/>
    <w:rsid w:val="00157375"/>
    <w:rsid w:val="001579CD"/>
    <w:rsid w:val="00160665"/>
    <w:rsid w:val="00160D6E"/>
    <w:rsid w:val="0016157A"/>
    <w:rsid w:val="00161712"/>
    <w:rsid w:val="001617EC"/>
    <w:rsid w:val="001632A5"/>
    <w:rsid w:val="00163519"/>
    <w:rsid w:val="0016386B"/>
    <w:rsid w:val="00163D45"/>
    <w:rsid w:val="00164D89"/>
    <w:rsid w:val="001657DE"/>
    <w:rsid w:val="00165BCB"/>
    <w:rsid w:val="00166B0A"/>
    <w:rsid w:val="00166F23"/>
    <w:rsid w:val="001707C1"/>
    <w:rsid w:val="0017233C"/>
    <w:rsid w:val="00172EDE"/>
    <w:rsid w:val="00173246"/>
    <w:rsid w:val="0017381C"/>
    <w:rsid w:val="00174728"/>
    <w:rsid w:val="00176A76"/>
    <w:rsid w:val="00176FFB"/>
    <w:rsid w:val="0017753C"/>
    <w:rsid w:val="00181C28"/>
    <w:rsid w:val="00183451"/>
    <w:rsid w:val="00184A82"/>
    <w:rsid w:val="00184A8E"/>
    <w:rsid w:val="00184C5B"/>
    <w:rsid w:val="00184E00"/>
    <w:rsid w:val="0019152B"/>
    <w:rsid w:val="00193121"/>
    <w:rsid w:val="00193FC8"/>
    <w:rsid w:val="00194774"/>
    <w:rsid w:val="00196FF8"/>
    <w:rsid w:val="00197117"/>
    <w:rsid w:val="001A1F11"/>
    <w:rsid w:val="001A1FD2"/>
    <w:rsid w:val="001A2C47"/>
    <w:rsid w:val="001A37F0"/>
    <w:rsid w:val="001A446C"/>
    <w:rsid w:val="001A6AD7"/>
    <w:rsid w:val="001A6AFD"/>
    <w:rsid w:val="001B0BD5"/>
    <w:rsid w:val="001B0E54"/>
    <w:rsid w:val="001B10D6"/>
    <w:rsid w:val="001B2B92"/>
    <w:rsid w:val="001B35F7"/>
    <w:rsid w:val="001B37E5"/>
    <w:rsid w:val="001B51E9"/>
    <w:rsid w:val="001B55A4"/>
    <w:rsid w:val="001B6C37"/>
    <w:rsid w:val="001B714C"/>
    <w:rsid w:val="001B7652"/>
    <w:rsid w:val="001B7AE2"/>
    <w:rsid w:val="001B7AFA"/>
    <w:rsid w:val="001C0DA4"/>
    <w:rsid w:val="001C176C"/>
    <w:rsid w:val="001C26C3"/>
    <w:rsid w:val="001C272E"/>
    <w:rsid w:val="001C29C6"/>
    <w:rsid w:val="001C3632"/>
    <w:rsid w:val="001C4ACE"/>
    <w:rsid w:val="001C50A0"/>
    <w:rsid w:val="001C50A8"/>
    <w:rsid w:val="001D122F"/>
    <w:rsid w:val="001D1AAD"/>
    <w:rsid w:val="001D27E6"/>
    <w:rsid w:val="001D3253"/>
    <w:rsid w:val="001D3617"/>
    <w:rsid w:val="001D5CB3"/>
    <w:rsid w:val="001D7D01"/>
    <w:rsid w:val="001E0216"/>
    <w:rsid w:val="001E11C1"/>
    <w:rsid w:val="001E18B1"/>
    <w:rsid w:val="001E3AB6"/>
    <w:rsid w:val="001E5145"/>
    <w:rsid w:val="001E574C"/>
    <w:rsid w:val="001E60C3"/>
    <w:rsid w:val="001E7B97"/>
    <w:rsid w:val="001F07FF"/>
    <w:rsid w:val="001F1A96"/>
    <w:rsid w:val="001F249C"/>
    <w:rsid w:val="001F2C22"/>
    <w:rsid w:val="001F2FBA"/>
    <w:rsid w:val="001F30A5"/>
    <w:rsid w:val="001F44C7"/>
    <w:rsid w:val="001F67E4"/>
    <w:rsid w:val="001F7B05"/>
    <w:rsid w:val="0020027C"/>
    <w:rsid w:val="002007C4"/>
    <w:rsid w:val="002017FB"/>
    <w:rsid w:val="00201B0B"/>
    <w:rsid w:val="00201D2E"/>
    <w:rsid w:val="0020311A"/>
    <w:rsid w:val="00205398"/>
    <w:rsid w:val="00206E0C"/>
    <w:rsid w:val="002075CC"/>
    <w:rsid w:val="00207950"/>
    <w:rsid w:val="00207B94"/>
    <w:rsid w:val="00207C81"/>
    <w:rsid w:val="002123D4"/>
    <w:rsid w:val="00213003"/>
    <w:rsid w:val="0021441E"/>
    <w:rsid w:val="00215592"/>
    <w:rsid w:val="00216512"/>
    <w:rsid w:val="00220393"/>
    <w:rsid w:val="00222C4A"/>
    <w:rsid w:val="00223441"/>
    <w:rsid w:val="002235A4"/>
    <w:rsid w:val="0022424B"/>
    <w:rsid w:val="002276ED"/>
    <w:rsid w:val="00227F4F"/>
    <w:rsid w:val="002306DE"/>
    <w:rsid w:val="00230ACA"/>
    <w:rsid w:val="00231D03"/>
    <w:rsid w:val="00233059"/>
    <w:rsid w:val="002330A2"/>
    <w:rsid w:val="0023331A"/>
    <w:rsid w:val="00236910"/>
    <w:rsid w:val="00237642"/>
    <w:rsid w:val="002377CA"/>
    <w:rsid w:val="00237E9F"/>
    <w:rsid w:val="00240C8F"/>
    <w:rsid w:val="00243A93"/>
    <w:rsid w:val="00243F43"/>
    <w:rsid w:val="00244FAC"/>
    <w:rsid w:val="00245711"/>
    <w:rsid w:val="002469B1"/>
    <w:rsid w:val="00247775"/>
    <w:rsid w:val="00247B9C"/>
    <w:rsid w:val="00250F4F"/>
    <w:rsid w:val="00252816"/>
    <w:rsid w:val="00253E86"/>
    <w:rsid w:val="0025489F"/>
    <w:rsid w:val="002554B2"/>
    <w:rsid w:val="00256CD6"/>
    <w:rsid w:val="00264E2F"/>
    <w:rsid w:val="002654F1"/>
    <w:rsid w:val="002661A3"/>
    <w:rsid w:val="002675EB"/>
    <w:rsid w:val="0026763A"/>
    <w:rsid w:val="00270D3B"/>
    <w:rsid w:val="002717D1"/>
    <w:rsid w:val="002723E7"/>
    <w:rsid w:val="00272E74"/>
    <w:rsid w:val="00274127"/>
    <w:rsid w:val="00274448"/>
    <w:rsid w:val="00274EF4"/>
    <w:rsid w:val="0027569B"/>
    <w:rsid w:val="002762EC"/>
    <w:rsid w:val="00277A01"/>
    <w:rsid w:val="002829D3"/>
    <w:rsid w:val="00286911"/>
    <w:rsid w:val="00287939"/>
    <w:rsid w:val="0029058A"/>
    <w:rsid w:val="00290EF7"/>
    <w:rsid w:val="00294F90"/>
    <w:rsid w:val="00296E46"/>
    <w:rsid w:val="002971FB"/>
    <w:rsid w:val="002A1B88"/>
    <w:rsid w:val="002A25B0"/>
    <w:rsid w:val="002A3755"/>
    <w:rsid w:val="002A4220"/>
    <w:rsid w:val="002A4243"/>
    <w:rsid w:val="002A46F8"/>
    <w:rsid w:val="002A50EA"/>
    <w:rsid w:val="002A599D"/>
    <w:rsid w:val="002A69FC"/>
    <w:rsid w:val="002A77DA"/>
    <w:rsid w:val="002A78E5"/>
    <w:rsid w:val="002B1245"/>
    <w:rsid w:val="002B1251"/>
    <w:rsid w:val="002B3413"/>
    <w:rsid w:val="002B4346"/>
    <w:rsid w:val="002B50A6"/>
    <w:rsid w:val="002B520B"/>
    <w:rsid w:val="002B6F0B"/>
    <w:rsid w:val="002B70D1"/>
    <w:rsid w:val="002B73FA"/>
    <w:rsid w:val="002C0F97"/>
    <w:rsid w:val="002C26CB"/>
    <w:rsid w:val="002C2ADE"/>
    <w:rsid w:val="002C2C2B"/>
    <w:rsid w:val="002D2788"/>
    <w:rsid w:val="002D2BE7"/>
    <w:rsid w:val="002D413C"/>
    <w:rsid w:val="002D5385"/>
    <w:rsid w:val="002D6733"/>
    <w:rsid w:val="002D7192"/>
    <w:rsid w:val="002D7822"/>
    <w:rsid w:val="002E032F"/>
    <w:rsid w:val="002E0B38"/>
    <w:rsid w:val="002E0E8D"/>
    <w:rsid w:val="002E1A4C"/>
    <w:rsid w:val="002E1BB1"/>
    <w:rsid w:val="002E1FBB"/>
    <w:rsid w:val="002E637C"/>
    <w:rsid w:val="002E6CEE"/>
    <w:rsid w:val="002E74F0"/>
    <w:rsid w:val="002F0AE0"/>
    <w:rsid w:val="002F19D7"/>
    <w:rsid w:val="002F1ABD"/>
    <w:rsid w:val="002F56BE"/>
    <w:rsid w:val="002F6396"/>
    <w:rsid w:val="002F701F"/>
    <w:rsid w:val="002F7699"/>
    <w:rsid w:val="003000D2"/>
    <w:rsid w:val="00301635"/>
    <w:rsid w:val="00301EAC"/>
    <w:rsid w:val="0030266D"/>
    <w:rsid w:val="00306522"/>
    <w:rsid w:val="00307639"/>
    <w:rsid w:val="003079B6"/>
    <w:rsid w:val="00310276"/>
    <w:rsid w:val="00312187"/>
    <w:rsid w:val="0031229E"/>
    <w:rsid w:val="00313548"/>
    <w:rsid w:val="003143D7"/>
    <w:rsid w:val="00314C76"/>
    <w:rsid w:val="00315EDC"/>
    <w:rsid w:val="0031612A"/>
    <w:rsid w:val="00316476"/>
    <w:rsid w:val="00317816"/>
    <w:rsid w:val="0032320E"/>
    <w:rsid w:val="00323529"/>
    <w:rsid w:val="0032462C"/>
    <w:rsid w:val="00324BA6"/>
    <w:rsid w:val="00325398"/>
    <w:rsid w:val="00326611"/>
    <w:rsid w:val="0032726B"/>
    <w:rsid w:val="003274FF"/>
    <w:rsid w:val="003310A1"/>
    <w:rsid w:val="00333740"/>
    <w:rsid w:val="00333AD3"/>
    <w:rsid w:val="00333F41"/>
    <w:rsid w:val="0033481A"/>
    <w:rsid w:val="00336020"/>
    <w:rsid w:val="003367A1"/>
    <w:rsid w:val="0033731F"/>
    <w:rsid w:val="00337EE8"/>
    <w:rsid w:val="00342B12"/>
    <w:rsid w:val="00344CC4"/>
    <w:rsid w:val="0034527A"/>
    <w:rsid w:val="00347085"/>
    <w:rsid w:val="00347C68"/>
    <w:rsid w:val="00347EF5"/>
    <w:rsid w:val="003511C6"/>
    <w:rsid w:val="00352F49"/>
    <w:rsid w:val="003536EC"/>
    <w:rsid w:val="00353DC4"/>
    <w:rsid w:val="0035436B"/>
    <w:rsid w:val="0035609F"/>
    <w:rsid w:val="00356DAB"/>
    <w:rsid w:val="00360611"/>
    <w:rsid w:val="00364534"/>
    <w:rsid w:val="00364C49"/>
    <w:rsid w:val="00365C0D"/>
    <w:rsid w:val="003660F9"/>
    <w:rsid w:val="00366413"/>
    <w:rsid w:val="00366C57"/>
    <w:rsid w:val="00367F80"/>
    <w:rsid w:val="0037050E"/>
    <w:rsid w:val="00370609"/>
    <w:rsid w:val="00370BD2"/>
    <w:rsid w:val="00370BEB"/>
    <w:rsid w:val="003721AF"/>
    <w:rsid w:val="00373500"/>
    <w:rsid w:val="00374168"/>
    <w:rsid w:val="00375569"/>
    <w:rsid w:val="0038076C"/>
    <w:rsid w:val="0038082C"/>
    <w:rsid w:val="003817BD"/>
    <w:rsid w:val="00383848"/>
    <w:rsid w:val="00383947"/>
    <w:rsid w:val="003842F4"/>
    <w:rsid w:val="00384695"/>
    <w:rsid w:val="00386880"/>
    <w:rsid w:val="0039186D"/>
    <w:rsid w:val="003951CF"/>
    <w:rsid w:val="003955CA"/>
    <w:rsid w:val="00397B86"/>
    <w:rsid w:val="003A00C4"/>
    <w:rsid w:val="003A19B3"/>
    <w:rsid w:val="003A2105"/>
    <w:rsid w:val="003A2960"/>
    <w:rsid w:val="003A3891"/>
    <w:rsid w:val="003A3B46"/>
    <w:rsid w:val="003A4127"/>
    <w:rsid w:val="003A558E"/>
    <w:rsid w:val="003A72A0"/>
    <w:rsid w:val="003B0462"/>
    <w:rsid w:val="003B1FAA"/>
    <w:rsid w:val="003B3074"/>
    <w:rsid w:val="003B3320"/>
    <w:rsid w:val="003B6998"/>
    <w:rsid w:val="003B74B6"/>
    <w:rsid w:val="003B7E9F"/>
    <w:rsid w:val="003C0085"/>
    <w:rsid w:val="003C053E"/>
    <w:rsid w:val="003C1F6A"/>
    <w:rsid w:val="003C3B0E"/>
    <w:rsid w:val="003C3BD2"/>
    <w:rsid w:val="003C4C2A"/>
    <w:rsid w:val="003C78B2"/>
    <w:rsid w:val="003D2C63"/>
    <w:rsid w:val="003D3369"/>
    <w:rsid w:val="003D4418"/>
    <w:rsid w:val="003D4539"/>
    <w:rsid w:val="003D4F8F"/>
    <w:rsid w:val="003D5FF2"/>
    <w:rsid w:val="003D6494"/>
    <w:rsid w:val="003D669D"/>
    <w:rsid w:val="003D6F8A"/>
    <w:rsid w:val="003D6F8C"/>
    <w:rsid w:val="003D7853"/>
    <w:rsid w:val="003E091D"/>
    <w:rsid w:val="003E3627"/>
    <w:rsid w:val="003E43EC"/>
    <w:rsid w:val="003E59C6"/>
    <w:rsid w:val="003E5B39"/>
    <w:rsid w:val="003E5FB4"/>
    <w:rsid w:val="003E6C63"/>
    <w:rsid w:val="003E6D0A"/>
    <w:rsid w:val="003F0D46"/>
    <w:rsid w:val="003F20B6"/>
    <w:rsid w:val="003F2167"/>
    <w:rsid w:val="003F40EE"/>
    <w:rsid w:val="003F48E3"/>
    <w:rsid w:val="003F4CD1"/>
    <w:rsid w:val="003F4E2E"/>
    <w:rsid w:val="003F5336"/>
    <w:rsid w:val="003F5434"/>
    <w:rsid w:val="003F5D15"/>
    <w:rsid w:val="003F5D17"/>
    <w:rsid w:val="003F604A"/>
    <w:rsid w:val="003F6A02"/>
    <w:rsid w:val="003F7A42"/>
    <w:rsid w:val="00400985"/>
    <w:rsid w:val="00401C81"/>
    <w:rsid w:val="00402076"/>
    <w:rsid w:val="0040378B"/>
    <w:rsid w:val="00405D9C"/>
    <w:rsid w:val="00406D87"/>
    <w:rsid w:val="00410341"/>
    <w:rsid w:val="00411401"/>
    <w:rsid w:val="00412018"/>
    <w:rsid w:val="00412059"/>
    <w:rsid w:val="00413F4E"/>
    <w:rsid w:val="00415645"/>
    <w:rsid w:val="00415F3A"/>
    <w:rsid w:val="00417061"/>
    <w:rsid w:val="0041774B"/>
    <w:rsid w:val="00417D27"/>
    <w:rsid w:val="00420CCA"/>
    <w:rsid w:val="00422099"/>
    <w:rsid w:val="004234F9"/>
    <w:rsid w:val="004238A9"/>
    <w:rsid w:val="00426F95"/>
    <w:rsid w:val="00426FBE"/>
    <w:rsid w:val="004273B5"/>
    <w:rsid w:val="004326DD"/>
    <w:rsid w:val="00432D96"/>
    <w:rsid w:val="00433120"/>
    <w:rsid w:val="00434808"/>
    <w:rsid w:val="00434B3F"/>
    <w:rsid w:val="00434BE9"/>
    <w:rsid w:val="004350FA"/>
    <w:rsid w:val="0043684A"/>
    <w:rsid w:val="00437343"/>
    <w:rsid w:val="00437661"/>
    <w:rsid w:val="00440181"/>
    <w:rsid w:val="0044051C"/>
    <w:rsid w:val="00440B9E"/>
    <w:rsid w:val="00440BAC"/>
    <w:rsid w:val="00441432"/>
    <w:rsid w:val="00441902"/>
    <w:rsid w:val="00442723"/>
    <w:rsid w:val="00444A92"/>
    <w:rsid w:val="00445176"/>
    <w:rsid w:val="004461D7"/>
    <w:rsid w:val="0045000D"/>
    <w:rsid w:val="004532B9"/>
    <w:rsid w:val="004534BE"/>
    <w:rsid w:val="004549C4"/>
    <w:rsid w:val="0045504D"/>
    <w:rsid w:val="0045520A"/>
    <w:rsid w:val="00456F10"/>
    <w:rsid w:val="004579CC"/>
    <w:rsid w:val="00462805"/>
    <w:rsid w:val="00463292"/>
    <w:rsid w:val="00470445"/>
    <w:rsid w:val="0047084E"/>
    <w:rsid w:val="00471207"/>
    <w:rsid w:val="004720CC"/>
    <w:rsid w:val="00472A39"/>
    <w:rsid w:val="00474261"/>
    <w:rsid w:val="00474D70"/>
    <w:rsid w:val="004755C8"/>
    <w:rsid w:val="00476906"/>
    <w:rsid w:val="00477BA7"/>
    <w:rsid w:val="00477DA9"/>
    <w:rsid w:val="004820AF"/>
    <w:rsid w:val="00482DDA"/>
    <w:rsid w:val="00482F70"/>
    <w:rsid w:val="00485160"/>
    <w:rsid w:val="004852F6"/>
    <w:rsid w:val="0048782B"/>
    <w:rsid w:val="004909E2"/>
    <w:rsid w:val="0049134C"/>
    <w:rsid w:val="00494C30"/>
    <w:rsid w:val="00495734"/>
    <w:rsid w:val="0049759E"/>
    <w:rsid w:val="004A19CC"/>
    <w:rsid w:val="004A25D2"/>
    <w:rsid w:val="004A2B6F"/>
    <w:rsid w:val="004A2E63"/>
    <w:rsid w:val="004A5A2F"/>
    <w:rsid w:val="004A753B"/>
    <w:rsid w:val="004B0FA0"/>
    <w:rsid w:val="004B109F"/>
    <w:rsid w:val="004B1F00"/>
    <w:rsid w:val="004B2A99"/>
    <w:rsid w:val="004B2F21"/>
    <w:rsid w:val="004B749D"/>
    <w:rsid w:val="004C080F"/>
    <w:rsid w:val="004C2DFA"/>
    <w:rsid w:val="004C3CEB"/>
    <w:rsid w:val="004C6B8C"/>
    <w:rsid w:val="004C6E01"/>
    <w:rsid w:val="004D0C95"/>
    <w:rsid w:val="004D1EC9"/>
    <w:rsid w:val="004D2281"/>
    <w:rsid w:val="004D2755"/>
    <w:rsid w:val="004D558D"/>
    <w:rsid w:val="004D7D03"/>
    <w:rsid w:val="004E0E33"/>
    <w:rsid w:val="004E13AB"/>
    <w:rsid w:val="004E1CB8"/>
    <w:rsid w:val="004E2019"/>
    <w:rsid w:val="004E254B"/>
    <w:rsid w:val="004E26C2"/>
    <w:rsid w:val="004E2FD8"/>
    <w:rsid w:val="004E3294"/>
    <w:rsid w:val="004E3331"/>
    <w:rsid w:val="004E33AA"/>
    <w:rsid w:val="004E54EA"/>
    <w:rsid w:val="004E5D00"/>
    <w:rsid w:val="004E5FE8"/>
    <w:rsid w:val="004E638A"/>
    <w:rsid w:val="004E6579"/>
    <w:rsid w:val="004E7825"/>
    <w:rsid w:val="004F072D"/>
    <w:rsid w:val="004F0D22"/>
    <w:rsid w:val="004F264E"/>
    <w:rsid w:val="004F4EA8"/>
    <w:rsid w:val="004F581C"/>
    <w:rsid w:val="004F6F47"/>
    <w:rsid w:val="004F72B0"/>
    <w:rsid w:val="004F7449"/>
    <w:rsid w:val="004F79CD"/>
    <w:rsid w:val="00500735"/>
    <w:rsid w:val="00500B26"/>
    <w:rsid w:val="00500B2A"/>
    <w:rsid w:val="00501660"/>
    <w:rsid w:val="00501A25"/>
    <w:rsid w:val="00502B18"/>
    <w:rsid w:val="00503644"/>
    <w:rsid w:val="00506AE2"/>
    <w:rsid w:val="00506B5C"/>
    <w:rsid w:val="00506C4B"/>
    <w:rsid w:val="005071E6"/>
    <w:rsid w:val="00507B9F"/>
    <w:rsid w:val="00512FAA"/>
    <w:rsid w:val="00513D78"/>
    <w:rsid w:val="00515103"/>
    <w:rsid w:val="00517354"/>
    <w:rsid w:val="005206C7"/>
    <w:rsid w:val="005228BE"/>
    <w:rsid w:val="0052304A"/>
    <w:rsid w:val="005273B4"/>
    <w:rsid w:val="0052755C"/>
    <w:rsid w:val="005304B2"/>
    <w:rsid w:val="00531ADB"/>
    <w:rsid w:val="005338FD"/>
    <w:rsid w:val="00534A3F"/>
    <w:rsid w:val="005356E8"/>
    <w:rsid w:val="005377AA"/>
    <w:rsid w:val="00540DDF"/>
    <w:rsid w:val="00542F1E"/>
    <w:rsid w:val="00543D53"/>
    <w:rsid w:val="0054504B"/>
    <w:rsid w:val="005477FC"/>
    <w:rsid w:val="00547A43"/>
    <w:rsid w:val="00547C0D"/>
    <w:rsid w:val="00550BF3"/>
    <w:rsid w:val="00550F83"/>
    <w:rsid w:val="00552F4F"/>
    <w:rsid w:val="00554F29"/>
    <w:rsid w:val="005556F2"/>
    <w:rsid w:val="0055624C"/>
    <w:rsid w:val="00556314"/>
    <w:rsid w:val="00556F62"/>
    <w:rsid w:val="00557697"/>
    <w:rsid w:val="0055781C"/>
    <w:rsid w:val="00557FC2"/>
    <w:rsid w:val="0056114B"/>
    <w:rsid w:val="00561413"/>
    <w:rsid w:val="005614BB"/>
    <w:rsid w:val="005639F1"/>
    <w:rsid w:val="00563C78"/>
    <w:rsid w:val="005650C6"/>
    <w:rsid w:val="00565AF4"/>
    <w:rsid w:val="0056658D"/>
    <w:rsid w:val="0056702C"/>
    <w:rsid w:val="00567ACD"/>
    <w:rsid w:val="005702EC"/>
    <w:rsid w:val="005707EB"/>
    <w:rsid w:val="00570FD7"/>
    <w:rsid w:val="00571064"/>
    <w:rsid w:val="005713E7"/>
    <w:rsid w:val="00571CD0"/>
    <w:rsid w:val="00573C61"/>
    <w:rsid w:val="00573FD6"/>
    <w:rsid w:val="0057630B"/>
    <w:rsid w:val="0057710E"/>
    <w:rsid w:val="00577615"/>
    <w:rsid w:val="00577CA6"/>
    <w:rsid w:val="00580D88"/>
    <w:rsid w:val="005816C6"/>
    <w:rsid w:val="00582B0B"/>
    <w:rsid w:val="005837A9"/>
    <w:rsid w:val="0058445F"/>
    <w:rsid w:val="00586C38"/>
    <w:rsid w:val="00587300"/>
    <w:rsid w:val="00591BC3"/>
    <w:rsid w:val="00592465"/>
    <w:rsid w:val="005926E1"/>
    <w:rsid w:val="00596DA8"/>
    <w:rsid w:val="0059782F"/>
    <w:rsid w:val="005A01C9"/>
    <w:rsid w:val="005A053D"/>
    <w:rsid w:val="005A0807"/>
    <w:rsid w:val="005A1ACE"/>
    <w:rsid w:val="005A22B0"/>
    <w:rsid w:val="005A272B"/>
    <w:rsid w:val="005A2763"/>
    <w:rsid w:val="005A3071"/>
    <w:rsid w:val="005A328A"/>
    <w:rsid w:val="005A46EC"/>
    <w:rsid w:val="005A4D0C"/>
    <w:rsid w:val="005A58ED"/>
    <w:rsid w:val="005A6976"/>
    <w:rsid w:val="005A6DA1"/>
    <w:rsid w:val="005A7109"/>
    <w:rsid w:val="005B0AE3"/>
    <w:rsid w:val="005B26E3"/>
    <w:rsid w:val="005B2A36"/>
    <w:rsid w:val="005B3A3D"/>
    <w:rsid w:val="005B3BB2"/>
    <w:rsid w:val="005B4A5F"/>
    <w:rsid w:val="005B6B4D"/>
    <w:rsid w:val="005C0EB1"/>
    <w:rsid w:val="005C10A6"/>
    <w:rsid w:val="005C3115"/>
    <w:rsid w:val="005C3E39"/>
    <w:rsid w:val="005C4841"/>
    <w:rsid w:val="005C4E69"/>
    <w:rsid w:val="005C66A8"/>
    <w:rsid w:val="005D4655"/>
    <w:rsid w:val="005D6504"/>
    <w:rsid w:val="005D700B"/>
    <w:rsid w:val="005D7C5B"/>
    <w:rsid w:val="005E0511"/>
    <w:rsid w:val="005E2F92"/>
    <w:rsid w:val="005E3477"/>
    <w:rsid w:val="005E4671"/>
    <w:rsid w:val="005E4B82"/>
    <w:rsid w:val="005E4C7A"/>
    <w:rsid w:val="005E55DD"/>
    <w:rsid w:val="005E66F1"/>
    <w:rsid w:val="005E75BE"/>
    <w:rsid w:val="005F054B"/>
    <w:rsid w:val="005F1174"/>
    <w:rsid w:val="005F1EDE"/>
    <w:rsid w:val="005F2106"/>
    <w:rsid w:val="005F2567"/>
    <w:rsid w:val="005F572B"/>
    <w:rsid w:val="005F628C"/>
    <w:rsid w:val="005F6864"/>
    <w:rsid w:val="006018E4"/>
    <w:rsid w:val="00601DA4"/>
    <w:rsid w:val="00602C10"/>
    <w:rsid w:val="00603459"/>
    <w:rsid w:val="00605219"/>
    <w:rsid w:val="0060527A"/>
    <w:rsid w:val="00605318"/>
    <w:rsid w:val="0060562C"/>
    <w:rsid w:val="006061BB"/>
    <w:rsid w:val="00606248"/>
    <w:rsid w:val="0060743A"/>
    <w:rsid w:val="006101F3"/>
    <w:rsid w:val="006129EA"/>
    <w:rsid w:val="006135BF"/>
    <w:rsid w:val="00613756"/>
    <w:rsid w:val="00613C8D"/>
    <w:rsid w:val="006150F0"/>
    <w:rsid w:val="006155F3"/>
    <w:rsid w:val="006158EC"/>
    <w:rsid w:val="006159CD"/>
    <w:rsid w:val="00620181"/>
    <w:rsid w:val="00620ADD"/>
    <w:rsid w:val="00623822"/>
    <w:rsid w:val="00625432"/>
    <w:rsid w:val="006275E5"/>
    <w:rsid w:val="006303E7"/>
    <w:rsid w:val="0063174F"/>
    <w:rsid w:val="00632333"/>
    <w:rsid w:val="00632F4B"/>
    <w:rsid w:val="00633337"/>
    <w:rsid w:val="00633C83"/>
    <w:rsid w:val="00633D47"/>
    <w:rsid w:val="006342D1"/>
    <w:rsid w:val="00634A14"/>
    <w:rsid w:val="00636CDC"/>
    <w:rsid w:val="00637CEA"/>
    <w:rsid w:val="006414DF"/>
    <w:rsid w:val="006416E4"/>
    <w:rsid w:val="00643FDC"/>
    <w:rsid w:val="00645BE6"/>
    <w:rsid w:val="00645DAC"/>
    <w:rsid w:val="00650568"/>
    <w:rsid w:val="00650F58"/>
    <w:rsid w:val="006519CF"/>
    <w:rsid w:val="00652012"/>
    <w:rsid w:val="00652EC0"/>
    <w:rsid w:val="00654DE8"/>
    <w:rsid w:val="0065579E"/>
    <w:rsid w:val="0065597C"/>
    <w:rsid w:val="00655D0B"/>
    <w:rsid w:val="00655F61"/>
    <w:rsid w:val="00656B27"/>
    <w:rsid w:val="006612BD"/>
    <w:rsid w:val="006634F7"/>
    <w:rsid w:val="00663509"/>
    <w:rsid w:val="00666BA9"/>
    <w:rsid w:val="00667421"/>
    <w:rsid w:val="00670A1E"/>
    <w:rsid w:val="0067215E"/>
    <w:rsid w:val="00672553"/>
    <w:rsid w:val="00675AA9"/>
    <w:rsid w:val="00675CE6"/>
    <w:rsid w:val="00677622"/>
    <w:rsid w:val="00682C0B"/>
    <w:rsid w:val="00684A29"/>
    <w:rsid w:val="0068533A"/>
    <w:rsid w:val="0069098D"/>
    <w:rsid w:val="006938AF"/>
    <w:rsid w:val="00694402"/>
    <w:rsid w:val="00695F72"/>
    <w:rsid w:val="00697598"/>
    <w:rsid w:val="006A14D4"/>
    <w:rsid w:val="006A4395"/>
    <w:rsid w:val="006A4E47"/>
    <w:rsid w:val="006A6E6E"/>
    <w:rsid w:val="006A769B"/>
    <w:rsid w:val="006A77E0"/>
    <w:rsid w:val="006A7A60"/>
    <w:rsid w:val="006B0311"/>
    <w:rsid w:val="006B05D4"/>
    <w:rsid w:val="006B1BA2"/>
    <w:rsid w:val="006B354F"/>
    <w:rsid w:val="006B3AA3"/>
    <w:rsid w:val="006B5127"/>
    <w:rsid w:val="006B5137"/>
    <w:rsid w:val="006B5902"/>
    <w:rsid w:val="006B593A"/>
    <w:rsid w:val="006B6DF0"/>
    <w:rsid w:val="006B7ECC"/>
    <w:rsid w:val="006C0954"/>
    <w:rsid w:val="006C09DB"/>
    <w:rsid w:val="006C0EBB"/>
    <w:rsid w:val="006C1478"/>
    <w:rsid w:val="006C14CA"/>
    <w:rsid w:val="006C1A54"/>
    <w:rsid w:val="006C20DE"/>
    <w:rsid w:val="006C3E83"/>
    <w:rsid w:val="006C4CA1"/>
    <w:rsid w:val="006C4DBA"/>
    <w:rsid w:val="006D0DC5"/>
    <w:rsid w:val="006D2313"/>
    <w:rsid w:val="006D24BF"/>
    <w:rsid w:val="006D2970"/>
    <w:rsid w:val="006D3063"/>
    <w:rsid w:val="006D3644"/>
    <w:rsid w:val="006D5231"/>
    <w:rsid w:val="006D6988"/>
    <w:rsid w:val="006D6B96"/>
    <w:rsid w:val="006D6BDD"/>
    <w:rsid w:val="006D7B28"/>
    <w:rsid w:val="006E0CDF"/>
    <w:rsid w:val="006E125B"/>
    <w:rsid w:val="006E3471"/>
    <w:rsid w:val="006E490F"/>
    <w:rsid w:val="006E5233"/>
    <w:rsid w:val="006E5817"/>
    <w:rsid w:val="006E58F0"/>
    <w:rsid w:val="006E5B84"/>
    <w:rsid w:val="006E61A7"/>
    <w:rsid w:val="006E751F"/>
    <w:rsid w:val="006E7562"/>
    <w:rsid w:val="006F0672"/>
    <w:rsid w:val="006F10E1"/>
    <w:rsid w:val="006F1C37"/>
    <w:rsid w:val="006F2FB6"/>
    <w:rsid w:val="006F313B"/>
    <w:rsid w:val="006F3432"/>
    <w:rsid w:val="006F4A16"/>
    <w:rsid w:val="006F5B55"/>
    <w:rsid w:val="006F6E81"/>
    <w:rsid w:val="006F7D2A"/>
    <w:rsid w:val="0070369B"/>
    <w:rsid w:val="007038E1"/>
    <w:rsid w:val="00703C34"/>
    <w:rsid w:val="00705053"/>
    <w:rsid w:val="0070739D"/>
    <w:rsid w:val="007115E3"/>
    <w:rsid w:val="0071284F"/>
    <w:rsid w:val="00713B57"/>
    <w:rsid w:val="00715297"/>
    <w:rsid w:val="0071584F"/>
    <w:rsid w:val="00716DCE"/>
    <w:rsid w:val="00716E44"/>
    <w:rsid w:val="00721171"/>
    <w:rsid w:val="00721F98"/>
    <w:rsid w:val="00722567"/>
    <w:rsid w:val="007250B1"/>
    <w:rsid w:val="0072529D"/>
    <w:rsid w:val="00725402"/>
    <w:rsid w:val="0072549E"/>
    <w:rsid w:val="00726408"/>
    <w:rsid w:val="00731B24"/>
    <w:rsid w:val="00732063"/>
    <w:rsid w:val="007320AE"/>
    <w:rsid w:val="00732C64"/>
    <w:rsid w:val="007331DE"/>
    <w:rsid w:val="00733400"/>
    <w:rsid w:val="00733CD1"/>
    <w:rsid w:val="00734C7A"/>
    <w:rsid w:val="00736763"/>
    <w:rsid w:val="00736ACD"/>
    <w:rsid w:val="007408CB"/>
    <w:rsid w:val="00740C81"/>
    <w:rsid w:val="007416C8"/>
    <w:rsid w:val="007419E3"/>
    <w:rsid w:val="007450EA"/>
    <w:rsid w:val="00745360"/>
    <w:rsid w:val="007500AE"/>
    <w:rsid w:val="007505F3"/>
    <w:rsid w:val="007526FA"/>
    <w:rsid w:val="00752CEA"/>
    <w:rsid w:val="0075314F"/>
    <w:rsid w:val="00755994"/>
    <w:rsid w:val="00757788"/>
    <w:rsid w:val="0075789D"/>
    <w:rsid w:val="007615A6"/>
    <w:rsid w:val="00761CC6"/>
    <w:rsid w:val="00763736"/>
    <w:rsid w:val="007641C4"/>
    <w:rsid w:val="00765C9C"/>
    <w:rsid w:val="00765F47"/>
    <w:rsid w:val="00767D8F"/>
    <w:rsid w:val="007704C1"/>
    <w:rsid w:val="007705A3"/>
    <w:rsid w:val="007706FB"/>
    <w:rsid w:val="00773413"/>
    <w:rsid w:val="00774328"/>
    <w:rsid w:val="00774CC4"/>
    <w:rsid w:val="007761C5"/>
    <w:rsid w:val="00776846"/>
    <w:rsid w:val="007772AD"/>
    <w:rsid w:val="00777CF8"/>
    <w:rsid w:val="00780075"/>
    <w:rsid w:val="0078012C"/>
    <w:rsid w:val="007821BD"/>
    <w:rsid w:val="0078287E"/>
    <w:rsid w:val="00782BD3"/>
    <w:rsid w:val="00782E28"/>
    <w:rsid w:val="00784091"/>
    <w:rsid w:val="0078745C"/>
    <w:rsid w:val="007875A1"/>
    <w:rsid w:val="00791B04"/>
    <w:rsid w:val="00793563"/>
    <w:rsid w:val="00794296"/>
    <w:rsid w:val="0079438F"/>
    <w:rsid w:val="0079632F"/>
    <w:rsid w:val="007A027C"/>
    <w:rsid w:val="007A12A2"/>
    <w:rsid w:val="007A1FB0"/>
    <w:rsid w:val="007A22DC"/>
    <w:rsid w:val="007A2BE2"/>
    <w:rsid w:val="007A51B2"/>
    <w:rsid w:val="007A5568"/>
    <w:rsid w:val="007A6162"/>
    <w:rsid w:val="007A645E"/>
    <w:rsid w:val="007A65D5"/>
    <w:rsid w:val="007A6D92"/>
    <w:rsid w:val="007A7493"/>
    <w:rsid w:val="007B0719"/>
    <w:rsid w:val="007B1147"/>
    <w:rsid w:val="007B2729"/>
    <w:rsid w:val="007B4B1E"/>
    <w:rsid w:val="007B5079"/>
    <w:rsid w:val="007B77F9"/>
    <w:rsid w:val="007C1328"/>
    <w:rsid w:val="007C1879"/>
    <w:rsid w:val="007C269A"/>
    <w:rsid w:val="007C3137"/>
    <w:rsid w:val="007C3333"/>
    <w:rsid w:val="007C341E"/>
    <w:rsid w:val="007C5D57"/>
    <w:rsid w:val="007C7150"/>
    <w:rsid w:val="007D0CD0"/>
    <w:rsid w:val="007D155E"/>
    <w:rsid w:val="007D27A8"/>
    <w:rsid w:val="007D3B1E"/>
    <w:rsid w:val="007D6847"/>
    <w:rsid w:val="007D791D"/>
    <w:rsid w:val="007E0D5C"/>
    <w:rsid w:val="007E1150"/>
    <w:rsid w:val="007E1D22"/>
    <w:rsid w:val="007E257C"/>
    <w:rsid w:val="007E40F6"/>
    <w:rsid w:val="007E5B78"/>
    <w:rsid w:val="007E5BA7"/>
    <w:rsid w:val="007E7391"/>
    <w:rsid w:val="007F0B39"/>
    <w:rsid w:val="007F192B"/>
    <w:rsid w:val="007F1A42"/>
    <w:rsid w:val="007F1BB2"/>
    <w:rsid w:val="007F29DE"/>
    <w:rsid w:val="007F4B8F"/>
    <w:rsid w:val="007F62D6"/>
    <w:rsid w:val="007F72B8"/>
    <w:rsid w:val="008005A8"/>
    <w:rsid w:val="0080106D"/>
    <w:rsid w:val="00801881"/>
    <w:rsid w:val="0080345F"/>
    <w:rsid w:val="008066ED"/>
    <w:rsid w:val="00812D78"/>
    <w:rsid w:val="00814CE0"/>
    <w:rsid w:val="0081585F"/>
    <w:rsid w:val="00817923"/>
    <w:rsid w:val="00820473"/>
    <w:rsid w:val="00821DE1"/>
    <w:rsid w:val="00822265"/>
    <w:rsid w:val="00823576"/>
    <w:rsid w:val="00824639"/>
    <w:rsid w:val="00830877"/>
    <w:rsid w:val="00830D11"/>
    <w:rsid w:val="00830F2B"/>
    <w:rsid w:val="008326C8"/>
    <w:rsid w:val="008327FD"/>
    <w:rsid w:val="00835625"/>
    <w:rsid w:val="00836277"/>
    <w:rsid w:val="00836453"/>
    <w:rsid w:val="008371D4"/>
    <w:rsid w:val="008414C9"/>
    <w:rsid w:val="00842CE4"/>
    <w:rsid w:val="00843991"/>
    <w:rsid w:val="00844887"/>
    <w:rsid w:val="008454C4"/>
    <w:rsid w:val="008458C4"/>
    <w:rsid w:val="00846272"/>
    <w:rsid w:val="00847E0E"/>
    <w:rsid w:val="008516E3"/>
    <w:rsid w:val="00852FD8"/>
    <w:rsid w:val="00853C4C"/>
    <w:rsid w:val="0085414D"/>
    <w:rsid w:val="008551E3"/>
    <w:rsid w:val="008566D1"/>
    <w:rsid w:val="008614AF"/>
    <w:rsid w:val="00861501"/>
    <w:rsid w:val="008622AB"/>
    <w:rsid w:val="0086264C"/>
    <w:rsid w:val="008626C5"/>
    <w:rsid w:val="00864169"/>
    <w:rsid w:val="00864527"/>
    <w:rsid w:val="008651C9"/>
    <w:rsid w:val="0086527B"/>
    <w:rsid w:val="008656BC"/>
    <w:rsid w:val="008663AE"/>
    <w:rsid w:val="00866C14"/>
    <w:rsid w:val="00867D74"/>
    <w:rsid w:val="00870BAA"/>
    <w:rsid w:val="00870F3D"/>
    <w:rsid w:val="00871C7F"/>
    <w:rsid w:val="00871F4E"/>
    <w:rsid w:val="008743D5"/>
    <w:rsid w:val="00874A86"/>
    <w:rsid w:val="00874FD5"/>
    <w:rsid w:val="008802D7"/>
    <w:rsid w:val="008815EF"/>
    <w:rsid w:val="00883AB2"/>
    <w:rsid w:val="00884395"/>
    <w:rsid w:val="00885C9A"/>
    <w:rsid w:val="00887C09"/>
    <w:rsid w:val="0089074A"/>
    <w:rsid w:val="00890C64"/>
    <w:rsid w:val="0089183E"/>
    <w:rsid w:val="0089378D"/>
    <w:rsid w:val="00894281"/>
    <w:rsid w:val="00894938"/>
    <w:rsid w:val="00894BF7"/>
    <w:rsid w:val="0089555A"/>
    <w:rsid w:val="00895D1C"/>
    <w:rsid w:val="0089612A"/>
    <w:rsid w:val="0089780D"/>
    <w:rsid w:val="00897CA7"/>
    <w:rsid w:val="00897D34"/>
    <w:rsid w:val="008A0B5D"/>
    <w:rsid w:val="008A337E"/>
    <w:rsid w:val="008A35EC"/>
    <w:rsid w:val="008B0AD4"/>
    <w:rsid w:val="008B0D65"/>
    <w:rsid w:val="008B12B3"/>
    <w:rsid w:val="008B16B3"/>
    <w:rsid w:val="008B4851"/>
    <w:rsid w:val="008B5650"/>
    <w:rsid w:val="008B67F5"/>
    <w:rsid w:val="008C015D"/>
    <w:rsid w:val="008C15A3"/>
    <w:rsid w:val="008C2E2A"/>
    <w:rsid w:val="008C32A2"/>
    <w:rsid w:val="008C3618"/>
    <w:rsid w:val="008C36C6"/>
    <w:rsid w:val="008C457D"/>
    <w:rsid w:val="008C5115"/>
    <w:rsid w:val="008C5741"/>
    <w:rsid w:val="008C6501"/>
    <w:rsid w:val="008C7186"/>
    <w:rsid w:val="008C7363"/>
    <w:rsid w:val="008D3251"/>
    <w:rsid w:val="008D3DCF"/>
    <w:rsid w:val="008D42B9"/>
    <w:rsid w:val="008D59D9"/>
    <w:rsid w:val="008D5CBD"/>
    <w:rsid w:val="008D5D4A"/>
    <w:rsid w:val="008D5E69"/>
    <w:rsid w:val="008D7BC4"/>
    <w:rsid w:val="008E096E"/>
    <w:rsid w:val="008E155C"/>
    <w:rsid w:val="008E1C57"/>
    <w:rsid w:val="008E29C0"/>
    <w:rsid w:val="008E3584"/>
    <w:rsid w:val="008E4186"/>
    <w:rsid w:val="008E4F08"/>
    <w:rsid w:val="008E6108"/>
    <w:rsid w:val="008E75FF"/>
    <w:rsid w:val="008F0F62"/>
    <w:rsid w:val="008F20D4"/>
    <w:rsid w:val="008F26A8"/>
    <w:rsid w:val="008F4346"/>
    <w:rsid w:val="008F6123"/>
    <w:rsid w:val="008F648D"/>
    <w:rsid w:val="008F6701"/>
    <w:rsid w:val="008F6AD9"/>
    <w:rsid w:val="008F74BD"/>
    <w:rsid w:val="009002F2"/>
    <w:rsid w:val="00900BD8"/>
    <w:rsid w:val="00900CA8"/>
    <w:rsid w:val="009016D9"/>
    <w:rsid w:val="009017E7"/>
    <w:rsid w:val="00901D12"/>
    <w:rsid w:val="00901F85"/>
    <w:rsid w:val="00901FFD"/>
    <w:rsid w:val="0090391E"/>
    <w:rsid w:val="00903E7F"/>
    <w:rsid w:val="00904633"/>
    <w:rsid w:val="009050B8"/>
    <w:rsid w:val="0090528E"/>
    <w:rsid w:val="00905473"/>
    <w:rsid w:val="009076C0"/>
    <w:rsid w:val="0091074D"/>
    <w:rsid w:val="00910A85"/>
    <w:rsid w:val="00910BF5"/>
    <w:rsid w:val="0091138E"/>
    <w:rsid w:val="00911B3A"/>
    <w:rsid w:val="00911C3C"/>
    <w:rsid w:val="009134C9"/>
    <w:rsid w:val="009139E5"/>
    <w:rsid w:val="00913D2C"/>
    <w:rsid w:val="00913DE4"/>
    <w:rsid w:val="009144CA"/>
    <w:rsid w:val="00914854"/>
    <w:rsid w:val="00914A4F"/>
    <w:rsid w:val="009153DD"/>
    <w:rsid w:val="0091722A"/>
    <w:rsid w:val="009208C9"/>
    <w:rsid w:val="00922083"/>
    <w:rsid w:val="009228BE"/>
    <w:rsid w:val="00922A54"/>
    <w:rsid w:val="00923179"/>
    <w:rsid w:val="0092446A"/>
    <w:rsid w:val="00925A77"/>
    <w:rsid w:val="00925CDA"/>
    <w:rsid w:val="00926CA7"/>
    <w:rsid w:val="00926FB2"/>
    <w:rsid w:val="0093156F"/>
    <w:rsid w:val="009324E7"/>
    <w:rsid w:val="00933D5C"/>
    <w:rsid w:val="00933F78"/>
    <w:rsid w:val="00935D37"/>
    <w:rsid w:val="00936888"/>
    <w:rsid w:val="00936D88"/>
    <w:rsid w:val="00940771"/>
    <w:rsid w:val="00940D36"/>
    <w:rsid w:val="00940E81"/>
    <w:rsid w:val="009410BD"/>
    <w:rsid w:val="009417FE"/>
    <w:rsid w:val="00941AAA"/>
    <w:rsid w:val="00944B6C"/>
    <w:rsid w:val="00944E5D"/>
    <w:rsid w:val="00945CF0"/>
    <w:rsid w:val="00946EE9"/>
    <w:rsid w:val="00946F34"/>
    <w:rsid w:val="00946FEB"/>
    <w:rsid w:val="00947A26"/>
    <w:rsid w:val="00950618"/>
    <w:rsid w:val="00951D4C"/>
    <w:rsid w:val="0095305F"/>
    <w:rsid w:val="0095406E"/>
    <w:rsid w:val="009552C5"/>
    <w:rsid w:val="00955394"/>
    <w:rsid w:val="009553D9"/>
    <w:rsid w:val="00955BF9"/>
    <w:rsid w:val="00956EDD"/>
    <w:rsid w:val="0095743F"/>
    <w:rsid w:val="00957D39"/>
    <w:rsid w:val="00960AEB"/>
    <w:rsid w:val="009623BB"/>
    <w:rsid w:val="00964674"/>
    <w:rsid w:val="00964887"/>
    <w:rsid w:val="00964917"/>
    <w:rsid w:val="00965A07"/>
    <w:rsid w:val="009662E5"/>
    <w:rsid w:val="009704B9"/>
    <w:rsid w:val="009719D1"/>
    <w:rsid w:val="00972BE9"/>
    <w:rsid w:val="00973D8F"/>
    <w:rsid w:val="00974566"/>
    <w:rsid w:val="00975D0B"/>
    <w:rsid w:val="00975F1B"/>
    <w:rsid w:val="009770F1"/>
    <w:rsid w:val="00977D38"/>
    <w:rsid w:val="00980FCE"/>
    <w:rsid w:val="00981E58"/>
    <w:rsid w:val="009826E8"/>
    <w:rsid w:val="009827B0"/>
    <w:rsid w:val="0098338E"/>
    <w:rsid w:val="0098380C"/>
    <w:rsid w:val="00984F2F"/>
    <w:rsid w:val="0098698E"/>
    <w:rsid w:val="00987F1F"/>
    <w:rsid w:val="0099328C"/>
    <w:rsid w:val="0099719D"/>
    <w:rsid w:val="00997A6D"/>
    <w:rsid w:val="00997F68"/>
    <w:rsid w:val="009A102A"/>
    <w:rsid w:val="009A4457"/>
    <w:rsid w:val="009A592A"/>
    <w:rsid w:val="009A68F7"/>
    <w:rsid w:val="009A6E31"/>
    <w:rsid w:val="009A7E4A"/>
    <w:rsid w:val="009B0262"/>
    <w:rsid w:val="009B05C5"/>
    <w:rsid w:val="009B0972"/>
    <w:rsid w:val="009B11CA"/>
    <w:rsid w:val="009B26F3"/>
    <w:rsid w:val="009B2B1D"/>
    <w:rsid w:val="009B4174"/>
    <w:rsid w:val="009B4220"/>
    <w:rsid w:val="009B49FE"/>
    <w:rsid w:val="009B4D80"/>
    <w:rsid w:val="009B569E"/>
    <w:rsid w:val="009B6A81"/>
    <w:rsid w:val="009C0213"/>
    <w:rsid w:val="009C265A"/>
    <w:rsid w:val="009C3C2B"/>
    <w:rsid w:val="009C4C83"/>
    <w:rsid w:val="009C5120"/>
    <w:rsid w:val="009C5CE3"/>
    <w:rsid w:val="009D14F6"/>
    <w:rsid w:val="009D2615"/>
    <w:rsid w:val="009D487A"/>
    <w:rsid w:val="009D5316"/>
    <w:rsid w:val="009D54CB"/>
    <w:rsid w:val="009D572C"/>
    <w:rsid w:val="009D7663"/>
    <w:rsid w:val="009D7889"/>
    <w:rsid w:val="009D797E"/>
    <w:rsid w:val="009E0343"/>
    <w:rsid w:val="009E1C46"/>
    <w:rsid w:val="009E270E"/>
    <w:rsid w:val="009E2738"/>
    <w:rsid w:val="009E378B"/>
    <w:rsid w:val="009E3B12"/>
    <w:rsid w:val="009E7E12"/>
    <w:rsid w:val="009F0520"/>
    <w:rsid w:val="009F0592"/>
    <w:rsid w:val="009F1310"/>
    <w:rsid w:val="009F1E16"/>
    <w:rsid w:val="009F2E67"/>
    <w:rsid w:val="009F408D"/>
    <w:rsid w:val="009F4796"/>
    <w:rsid w:val="009F4B73"/>
    <w:rsid w:val="009F4F81"/>
    <w:rsid w:val="009F5DF0"/>
    <w:rsid w:val="009F6853"/>
    <w:rsid w:val="009F6990"/>
    <w:rsid w:val="009F72E0"/>
    <w:rsid w:val="00A015E8"/>
    <w:rsid w:val="00A037F9"/>
    <w:rsid w:val="00A04952"/>
    <w:rsid w:val="00A06B81"/>
    <w:rsid w:val="00A074B5"/>
    <w:rsid w:val="00A10112"/>
    <w:rsid w:val="00A11722"/>
    <w:rsid w:val="00A11779"/>
    <w:rsid w:val="00A1342A"/>
    <w:rsid w:val="00A138FF"/>
    <w:rsid w:val="00A14C57"/>
    <w:rsid w:val="00A15466"/>
    <w:rsid w:val="00A20034"/>
    <w:rsid w:val="00A20748"/>
    <w:rsid w:val="00A227BA"/>
    <w:rsid w:val="00A23F5E"/>
    <w:rsid w:val="00A267F9"/>
    <w:rsid w:val="00A26856"/>
    <w:rsid w:val="00A26A2D"/>
    <w:rsid w:val="00A27C5E"/>
    <w:rsid w:val="00A27CF0"/>
    <w:rsid w:val="00A30569"/>
    <w:rsid w:val="00A320E2"/>
    <w:rsid w:val="00A336D8"/>
    <w:rsid w:val="00A3528E"/>
    <w:rsid w:val="00A35CFF"/>
    <w:rsid w:val="00A36A8B"/>
    <w:rsid w:val="00A36C9F"/>
    <w:rsid w:val="00A376DC"/>
    <w:rsid w:val="00A37CD0"/>
    <w:rsid w:val="00A4093C"/>
    <w:rsid w:val="00A40E38"/>
    <w:rsid w:val="00A431B5"/>
    <w:rsid w:val="00A437DE"/>
    <w:rsid w:val="00A43E1E"/>
    <w:rsid w:val="00A45554"/>
    <w:rsid w:val="00A511B7"/>
    <w:rsid w:val="00A55DC3"/>
    <w:rsid w:val="00A57386"/>
    <w:rsid w:val="00A60C50"/>
    <w:rsid w:val="00A60F3F"/>
    <w:rsid w:val="00A617CA"/>
    <w:rsid w:val="00A61A35"/>
    <w:rsid w:val="00A61C9B"/>
    <w:rsid w:val="00A62F01"/>
    <w:rsid w:val="00A630C5"/>
    <w:rsid w:val="00A631D1"/>
    <w:rsid w:val="00A63896"/>
    <w:rsid w:val="00A6492D"/>
    <w:rsid w:val="00A65ADC"/>
    <w:rsid w:val="00A675AE"/>
    <w:rsid w:val="00A70018"/>
    <w:rsid w:val="00A7142B"/>
    <w:rsid w:val="00A7208C"/>
    <w:rsid w:val="00A72DAC"/>
    <w:rsid w:val="00A732FB"/>
    <w:rsid w:val="00A740A5"/>
    <w:rsid w:val="00A74790"/>
    <w:rsid w:val="00A75683"/>
    <w:rsid w:val="00A76F52"/>
    <w:rsid w:val="00A77A06"/>
    <w:rsid w:val="00A82139"/>
    <w:rsid w:val="00A837A0"/>
    <w:rsid w:val="00A83AA6"/>
    <w:rsid w:val="00A83DD7"/>
    <w:rsid w:val="00A83F50"/>
    <w:rsid w:val="00A87233"/>
    <w:rsid w:val="00A87A7C"/>
    <w:rsid w:val="00A90652"/>
    <w:rsid w:val="00A90D51"/>
    <w:rsid w:val="00A912A8"/>
    <w:rsid w:val="00A9211F"/>
    <w:rsid w:val="00A93212"/>
    <w:rsid w:val="00A94CD1"/>
    <w:rsid w:val="00A95CB0"/>
    <w:rsid w:val="00A9722D"/>
    <w:rsid w:val="00AA0021"/>
    <w:rsid w:val="00AA10DA"/>
    <w:rsid w:val="00AA1C69"/>
    <w:rsid w:val="00AA243B"/>
    <w:rsid w:val="00AA349D"/>
    <w:rsid w:val="00AA64AE"/>
    <w:rsid w:val="00AA70E4"/>
    <w:rsid w:val="00AB0D54"/>
    <w:rsid w:val="00AB19BB"/>
    <w:rsid w:val="00AB1CCB"/>
    <w:rsid w:val="00AB20AF"/>
    <w:rsid w:val="00AB365E"/>
    <w:rsid w:val="00AB4AF1"/>
    <w:rsid w:val="00AB5763"/>
    <w:rsid w:val="00AB6A7E"/>
    <w:rsid w:val="00AB6E89"/>
    <w:rsid w:val="00AB71FA"/>
    <w:rsid w:val="00AB730E"/>
    <w:rsid w:val="00AB7474"/>
    <w:rsid w:val="00AC298E"/>
    <w:rsid w:val="00AC2E6A"/>
    <w:rsid w:val="00AC3213"/>
    <w:rsid w:val="00AC3DC6"/>
    <w:rsid w:val="00AC5EFE"/>
    <w:rsid w:val="00AC7F93"/>
    <w:rsid w:val="00AD0431"/>
    <w:rsid w:val="00AD1E3C"/>
    <w:rsid w:val="00AD2132"/>
    <w:rsid w:val="00AD2B22"/>
    <w:rsid w:val="00AD2D62"/>
    <w:rsid w:val="00AD40AD"/>
    <w:rsid w:val="00AD5058"/>
    <w:rsid w:val="00AD66A8"/>
    <w:rsid w:val="00AD6FA4"/>
    <w:rsid w:val="00AE158A"/>
    <w:rsid w:val="00AE26F2"/>
    <w:rsid w:val="00AE2D71"/>
    <w:rsid w:val="00AE36A0"/>
    <w:rsid w:val="00AE3DE5"/>
    <w:rsid w:val="00AE5434"/>
    <w:rsid w:val="00AE6C8A"/>
    <w:rsid w:val="00AE772A"/>
    <w:rsid w:val="00AE79B0"/>
    <w:rsid w:val="00AF06AB"/>
    <w:rsid w:val="00AF0AAF"/>
    <w:rsid w:val="00AF0C45"/>
    <w:rsid w:val="00AF1E6D"/>
    <w:rsid w:val="00AF1F28"/>
    <w:rsid w:val="00AF20EE"/>
    <w:rsid w:val="00AF3DFF"/>
    <w:rsid w:val="00AF4D6B"/>
    <w:rsid w:val="00AF7865"/>
    <w:rsid w:val="00B0000F"/>
    <w:rsid w:val="00B01B9D"/>
    <w:rsid w:val="00B028D6"/>
    <w:rsid w:val="00B028E9"/>
    <w:rsid w:val="00B0341B"/>
    <w:rsid w:val="00B04113"/>
    <w:rsid w:val="00B0460F"/>
    <w:rsid w:val="00B049FE"/>
    <w:rsid w:val="00B05B95"/>
    <w:rsid w:val="00B05CDB"/>
    <w:rsid w:val="00B06009"/>
    <w:rsid w:val="00B06010"/>
    <w:rsid w:val="00B074B5"/>
    <w:rsid w:val="00B109D5"/>
    <w:rsid w:val="00B117F3"/>
    <w:rsid w:val="00B14C02"/>
    <w:rsid w:val="00B1524A"/>
    <w:rsid w:val="00B163F7"/>
    <w:rsid w:val="00B228ED"/>
    <w:rsid w:val="00B257C1"/>
    <w:rsid w:val="00B25E3F"/>
    <w:rsid w:val="00B260DD"/>
    <w:rsid w:val="00B269ED"/>
    <w:rsid w:val="00B26D11"/>
    <w:rsid w:val="00B300AC"/>
    <w:rsid w:val="00B3037A"/>
    <w:rsid w:val="00B31C27"/>
    <w:rsid w:val="00B32998"/>
    <w:rsid w:val="00B32A81"/>
    <w:rsid w:val="00B33286"/>
    <w:rsid w:val="00B337FA"/>
    <w:rsid w:val="00B33A8A"/>
    <w:rsid w:val="00B34955"/>
    <w:rsid w:val="00B35D08"/>
    <w:rsid w:val="00B365D1"/>
    <w:rsid w:val="00B37E71"/>
    <w:rsid w:val="00B37F83"/>
    <w:rsid w:val="00B41D08"/>
    <w:rsid w:val="00B421C1"/>
    <w:rsid w:val="00B42673"/>
    <w:rsid w:val="00B4469B"/>
    <w:rsid w:val="00B453AC"/>
    <w:rsid w:val="00B45B66"/>
    <w:rsid w:val="00B46476"/>
    <w:rsid w:val="00B46F0F"/>
    <w:rsid w:val="00B50FB4"/>
    <w:rsid w:val="00B5227F"/>
    <w:rsid w:val="00B52E60"/>
    <w:rsid w:val="00B53A6B"/>
    <w:rsid w:val="00B548A5"/>
    <w:rsid w:val="00B552C6"/>
    <w:rsid w:val="00B553A5"/>
    <w:rsid w:val="00B55CA1"/>
    <w:rsid w:val="00B55F47"/>
    <w:rsid w:val="00B56DF8"/>
    <w:rsid w:val="00B5729A"/>
    <w:rsid w:val="00B57F68"/>
    <w:rsid w:val="00B60671"/>
    <w:rsid w:val="00B60EE9"/>
    <w:rsid w:val="00B61C86"/>
    <w:rsid w:val="00B62B41"/>
    <w:rsid w:val="00B6310E"/>
    <w:rsid w:val="00B644E4"/>
    <w:rsid w:val="00B65928"/>
    <w:rsid w:val="00B65E46"/>
    <w:rsid w:val="00B71D54"/>
    <w:rsid w:val="00B72191"/>
    <w:rsid w:val="00B726A9"/>
    <w:rsid w:val="00B72F15"/>
    <w:rsid w:val="00B73787"/>
    <w:rsid w:val="00B73AC0"/>
    <w:rsid w:val="00B801BE"/>
    <w:rsid w:val="00B80CA4"/>
    <w:rsid w:val="00B821DF"/>
    <w:rsid w:val="00B83C53"/>
    <w:rsid w:val="00B8522E"/>
    <w:rsid w:val="00B904B0"/>
    <w:rsid w:val="00B91190"/>
    <w:rsid w:val="00B917B5"/>
    <w:rsid w:val="00B93434"/>
    <w:rsid w:val="00B93F85"/>
    <w:rsid w:val="00B940C6"/>
    <w:rsid w:val="00B97C28"/>
    <w:rsid w:val="00BA1623"/>
    <w:rsid w:val="00BA1ADF"/>
    <w:rsid w:val="00BA244B"/>
    <w:rsid w:val="00BA29C4"/>
    <w:rsid w:val="00BA3065"/>
    <w:rsid w:val="00BA4184"/>
    <w:rsid w:val="00BA4288"/>
    <w:rsid w:val="00BA511D"/>
    <w:rsid w:val="00BA7490"/>
    <w:rsid w:val="00BB0837"/>
    <w:rsid w:val="00BB0DDA"/>
    <w:rsid w:val="00BB1D6C"/>
    <w:rsid w:val="00BB1DBD"/>
    <w:rsid w:val="00BB1FD1"/>
    <w:rsid w:val="00BB208E"/>
    <w:rsid w:val="00BB257C"/>
    <w:rsid w:val="00BB2D9A"/>
    <w:rsid w:val="00BB35AD"/>
    <w:rsid w:val="00BB3F5D"/>
    <w:rsid w:val="00BB4158"/>
    <w:rsid w:val="00BB5724"/>
    <w:rsid w:val="00BB61F7"/>
    <w:rsid w:val="00BB6E60"/>
    <w:rsid w:val="00BC149C"/>
    <w:rsid w:val="00BC2B22"/>
    <w:rsid w:val="00BC31D6"/>
    <w:rsid w:val="00BC4856"/>
    <w:rsid w:val="00BC55FC"/>
    <w:rsid w:val="00BC6029"/>
    <w:rsid w:val="00BC6CA4"/>
    <w:rsid w:val="00BC79B6"/>
    <w:rsid w:val="00BD1202"/>
    <w:rsid w:val="00BD255F"/>
    <w:rsid w:val="00BD3761"/>
    <w:rsid w:val="00BD4231"/>
    <w:rsid w:val="00BD5585"/>
    <w:rsid w:val="00BD5B5F"/>
    <w:rsid w:val="00BD5D95"/>
    <w:rsid w:val="00BD6EE5"/>
    <w:rsid w:val="00BE082C"/>
    <w:rsid w:val="00BE0DA0"/>
    <w:rsid w:val="00BE1EAE"/>
    <w:rsid w:val="00BE254F"/>
    <w:rsid w:val="00BE3599"/>
    <w:rsid w:val="00BE4276"/>
    <w:rsid w:val="00BE559D"/>
    <w:rsid w:val="00BE5799"/>
    <w:rsid w:val="00BE6826"/>
    <w:rsid w:val="00BE6B8C"/>
    <w:rsid w:val="00BE7281"/>
    <w:rsid w:val="00BE7994"/>
    <w:rsid w:val="00BF0A0E"/>
    <w:rsid w:val="00BF5D81"/>
    <w:rsid w:val="00BF5D90"/>
    <w:rsid w:val="00BF7F4A"/>
    <w:rsid w:val="00C012D9"/>
    <w:rsid w:val="00C01502"/>
    <w:rsid w:val="00C05CC9"/>
    <w:rsid w:val="00C0794C"/>
    <w:rsid w:val="00C104C5"/>
    <w:rsid w:val="00C14E11"/>
    <w:rsid w:val="00C15470"/>
    <w:rsid w:val="00C16E76"/>
    <w:rsid w:val="00C2015E"/>
    <w:rsid w:val="00C20CB5"/>
    <w:rsid w:val="00C20D85"/>
    <w:rsid w:val="00C20EAC"/>
    <w:rsid w:val="00C211B4"/>
    <w:rsid w:val="00C22853"/>
    <w:rsid w:val="00C236DC"/>
    <w:rsid w:val="00C24D4C"/>
    <w:rsid w:val="00C25918"/>
    <w:rsid w:val="00C26098"/>
    <w:rsid w:val="00C271F6"/>
    <w:rsid w:val="00C30419"/>
    <w:rsid w:val="00C3162A"/>
    <w:rsid w:val="00C31FD7"/>
    <w:rsid w:val="00C32887"/>
    <w:rsid w:val="00C357BE"/>
    <w:rsid w:val="00C35E12"/>
    <w:rsid w:val="00C3647B"/>
    <w:rsid w:val="00C364AF"/>
    <w:rsid w:val="00C36FEB"/>
    <w:rsid w:val="00C374B4"/>
    <w:rsid w:val="00C41E9A"/>
    <w:rsid w:val="00C42089"/>
    <w:rsid w:val="00C4229B"/>
    <w:rsid w:val="00C44CE2"/>
    <w:rsid w:val="00C44D53"/>
    <w:rsid w:val="00C4599C"/>
    <w:rsid w:val="00C45BB9"/>
    <w:rsid w:val="00C50996"/>
    <w:rsid w:val="00C509B6"/>
    <w:rsid w:val="00C5128E"/>
    <w:rsid w:val="00C513A8"/>
    <w:rsid w:val="00C51996"/>
    <w:rsid w:val="00C51CAC"/>
    <w:rsid w:val="00C51F20"/>
    <w:rsid w:val="00C5387F"/>
    <w:rsid w:val="00C54ADA"/>
    <w:rsid w:val="00C56AB9"/>
    <w:rsid w:val="00C56D7F"/>
    <w:rsid w:val="00C60176"/>
    <w:rsid w:val="00C60770"/>
    <w:rsid w:val="00C60BAD"/>
    <w:rsid w:val="00C61406"/>
    <w:rsid w:val="00C6310C"/>
    <w:rsid w:val="00C6451E"/>
    <w:rsid w:val="00C64EEE"/>
    <w:rsid w:val="00C65113"/>
    <w:rsid w:val="00C6770D"/>
    <w:rsid w:val="00C6771B"/>
    <w:rsid w:val="00C67C9B"/>
    <w:rsid w:val="00C67F72"/>
    <w:rsid w:val="00C709D9"/>
    <w:rsid w:val="00C7427F"/>
    <w:rsid w:val="00C76579"/>
    <w:rsid w:val="00C806DF"/>
    <w:rsid w:val="00C848F5"/>
    <w:rsid w:val="00C85697"/>
    <w:rsid w:val="00C86225"/>
    <w:rsid w:val="00C86F65"/>
    <w:rsid w:val="00C87D5B"/>
    <w:rsid w:val="00C902CC"/>
    <w:rsid w:val="00C91929"/>
    <w:rsid w:val="00C91C47"/>
    <w:rsid w:val="00C92366"/>
    <w:rsid w:val="00C945EC"/>
    <w:rsid w:val="00C953AA"/>
    <w:rsid w:val="00C96BAD"/>
    <w:rsid w:val="00C9759B"/>
    <w:rsid w:val="00CA03A3"/>
    <w:rsid w:val="00CA03FE"/>
    <w:rsid w:val="00CA1AB0"/>
    <w:rsid w:val="00CA1EB3"/>
    <w:rsid w:val="00CA40A2"/>
    <w:rsid w:val="00CA45E7"/>
    <w:rsid w:val="00CA5908"/>
    <w:rsid w:val="00CA59D3"/>
    <w:rsid w:val="00CA6899"/>
    <w:rsid w:val="00CB0227"/>
    <w:rsid w:val="00CB3298"/>
    <w:rsid w:val="00CB3613"/>
    <w:rsid w:val="00CB3802"/>
    <w:rsid w:val="00CB3C8A"/>
    <w:rsid w:val="00CB53E5"/>
    <w:rsid w:val="00CB7960"/>
    <w:rsid w:val="00CC14B3"/>
    <w:rsid w:val="00CC1B22"/>
    <w:rsid w:val="00CC28CA"/>
    <w:rsid w:val="00CC2926"/>
    <w:rsid w:val="00CC2D77"/>
    <w:rsid w:val="00CC33A5"/>
    <w:rsid w:val="00CD0621"/>
    <w:rsid w:val="00CD0E12"/>
    <w:rsid w:val="00CD0E75"/>
    <w:rsid w:val="00CD2026"/>
    <w:rsid w:val="00CD2A0E"/>
    <w:rsid w:val="00CD32F4"/>
    <w:rsid w:val="00CD51A4"/>
    <w:rsid w:val="00CD6153"/>
    <w:rsid w:val="00CD775A"/>
    <w:rsid w:val="00CE3D28"/>
    <w:rsid w:val="00CE473F"/>
    <w:rsid w:val="00CE6B9D"/>
    <w:rsid w:val="00CE7EC1"/>
    <w:rsid w:val="00CF17C3"/>
    <w:rsid w:val="00CF1D98"/>
    <w:rsid w:val="00CF2863"/>
    <w:rsid w:val="00CF3306"/>
    <w:rsid w:val="00CF37C4"/>
    <w:rsid w:val="00CF3C69"/>
    <w:rsid w:val="00CF517E"/>
    <w:rsid w:val="00CF5B08"/>
    <w:rsid w:val="00D00E1C"/>
    <w:rsid w:val="00D011FE"/>
    <w:rsid w:val="00D01CA1"/>
    <w:rsid w:val="00D02835"/>
    <w:rsid w:val="00D031C2"/>
    <w:rsid w:val="00D039EA"/>
    <w:rsid w:val="00D03A68"/>
    <w:rsid w:val="00D03C66"/>
    <w:rsid w:val="00D041E7"/>
    <w:rsid w:val="00D04E27"/>
    <w:rsid w:val="00D05568"/>
    <w:rsid w:val="00D05703"/>
    <w:rsid w:val="00D10930"/>
    <w:rsid w:val="00D10B8E"/>
    <w:rsid w:val="00D124CF"/>
    <w:rsid w:val="00D13016"/>
    <w:rsid w:val="00D1307C"/>
    <w:rsid w:val="00D1525C"/>
    <w:rsid w:val="00D1585F"/>
    <w:rsid w:val="00D177E1"/>
    <w:rsid w:val="00D206D9"/>
    <w:rsid w:val="00D20B5F"/>
    <w:rsid w:val="00D20E77"/>
    <w:rsid w:val="00D2115F"/>
    <w:rsid w:val="00D21E96"/>
    <w:rsid w:val="00D23B1B"/>
    <w:rsid w:val="00D243B8"/>
    <w:rsid w:val="00D246C2"/>
    <w:rsid w:val="00D24913"/>
    <w:rsid w:val="00D24967"/>
    <w:rsid w:val="00D26337"/>
    <w:rsid w:val="00D305A4"/>
    <w:rsid w:val="00D30E03"/>
    <w:rsid w:val="00D31546"/>
    <w:rsid w:val="00D31AA9"/>
    <w:rsid w:val="00D31C74"/>
    <w:rsid w:val="00D325CE"/>
    <w:rsid w:val="00D32DC6"/>
    <w:rsid w:val="00D34526"/>
    <w:rsid w:val="00D34F60"/>
    <w:rsid w:val="00D34F61"/>
    <w:rsid w:val="00D35A97"/>
    <w:rsid w:val="00D35C77"/>
    <w:rsid w:val="00D362B4"/>
    <w:rsid w:val="00D41078"/>
    <w:rsid w:val="00D418DE"/>
    <w:rsid w:val="00D4238A"/>
    <w:rsid w:val="00D440EC"/>
    <w:rsid w:val="00D46177"/>
    <w:rsid w:val="00D4625D"/>
    <w:rsid w:val="00D462CB"/>
    <w:rsid w:val="00D4649F"/>
    <w:rsid w:val="00D469FE"/>
    <w:rsid w:val="00D47159"/>
    <w:rsid w:val="00D47AC4"/>
    <w:rsid w:val="00D50074"/>
    <w:rsid w:val="00D51091"/>
    <w:rsid w:val="00D515AA"/>
    <w:rsid w:val="00D52108"/>
    <w:rsid w:val="00D52491"/>
    <w:rsid w:val="00D52F9C"/>
    <w:rsid w:val="00D530F3"/>
    <w:rsid w:val="00D551BD"/>
    <w:rsid w:val="00D56764"/>
    <w:rsid w:val="00D57F8D"/>
    <w:rsid w:val="00D60586"/>
    <w:rsid w:val="00D61D66"/>
    <w:rsid w:val="00D64BBE"/>
    <w:rsid w:val="00D65044"/>
    <w:rsid w:val="00D652E1"/>
    <w:rsid w:val="00D657AF"/>
    <w:rsid w:val="00D661F4"/>
    <w:rsid w:val="00D675C2"/>
    <w:rsid w:val="00D67DC2"/>
    <w:rsid w:val="00D7028E"/>
    <w:rsid w:val="00D72CCE"/>
    <w:rsid w:val="00D73DF1"/>
    <w:rsid w:val="00D75C1F"/>
    <w:rsid w:val="00D77251"/>
    <w:rsid w:val="00D77925"/>
    <w:rsid w:val="00D80F89"/>
    <w:rsid w:val="00D81552"/>
    <w:rsid w:val="00D83D3A"/>
    <w:rsid w:val="00D8536E"/>
    <w:rsid w:val="00D86589"/>
    <w:rsid w:val="00D86CCF"/>
    <w:rsid w:val="00D8794E"/>
    <w:rsid w:val="00D87BF8"/>
    <w:rsid w:val="00D90A18"/>
    <w:rsid w:val="00D91D1D"/>
    <w:rsid w:val="00D922DB"/>
    <w:rsid w:val="00D924B3"/>
    <w:rsid w:val="00D93399"/>
    <w:rsid w:val="00D9354F"/>
    <w:rsid w:val="00D94B1B"/>
    <w:rsid w:val="00D95B80"/>
    <w:rsid w:val="00D95C5A"/>
    <w:rsid w:val="00D95CB3"/>
    <w:rsid w:val="00D95EE4"/>
    <w:rsid w:val="00D973FD"/>
    <w:rsid w:val="00DA279D"/>
    <w:rsid w:val="00DA2DD9"/>
    <w:rsid w:val="00DA4316"/>
    <w:rsid w:val="00DA62B5"/>
    <w:rsid w:val="00DA63DA"/>
    <w:rsid w:val="00DA6843"/>
    <w:rsid w:val="00DA6972"/>
    <w:rsid w:val="00DA7683"/>
    <w:rsid w:val="00DA7840"/>
    <w:rsid w:val="00DA7DC9"/>
    <w:rsid w:val="00DB0425"/>
    <w:rsid w:val="00DB0E78"/>
    <w:rsid w:val="00DB114B"/>
    <w:rsid w:val="00DB17D7"/>
    <w:rsid w:val="00DB19BD"/>
    <w:rsid w:val="00DB305B"/>
    <w:rsid w:val="00DB3345"/>
    <w:rsid w:val="00DB35EA"/>
    <w:rsid w:val="00DB395C"/>
    <w:rsid w:val="00DB5A73"/>
    <w:rsid w:val="00DB7C20"/>
    <w:rsid w:val="00DC004E"/>
    <w:rsid w:val="00DC0BFD"/>
    <w:rsid w:val="00DC1D77"/>
    <w:rsid w:val="00DC2587"/>
    <w:rsid w:val="00DC5CCB"/>
    <w:rsid w:val="00DC6BE9"/>
    <w:rsid w:val="00DC7956"/>
    <w:rsid w:val="00DD0A14"/>
    <w:rsid w:val="00DD19B2"/>
    <w:rsid w:val="00DD238F"/>
    <w:rsid w:val="00DD25A0"/>
    <w:rsid w:val="00DD2B32"/>
    <w:rsid w:val="00DD2C36"/>
    <w:rsid w:val="00DD2E14"/>
    <w:rsid w:val="00DD4536"/>
    <w:rsid w:val="00DD5E1C"/>
    <w:rsid w:val="00DD71EF"/>
    <w:rsid w:val="00DE0442"/>
    <w:rsid w:val="00DE0E75"/>
    <w:rsid w:val="00DE2572"/>
    <w:rsid w:val="00DE318C"/>
    <w:rsid w:val="00DE3CDC"/>
    <w:rsid w:val="00DE4D7C"/>
    <w:rsid w:val="00DE59CD"/>
    <w:rsid w:val="00DE718A"/>
    <w:rsid w:val="00DE727D"/>
    <w:rsid w:val="00DF3A9B"/>
    <w:rsid w:val="00DF510A"/>
    <w:rsid w:val="00DF7004"/>
    <w:rsid w:val="00DF7384"/>
    <w:rsid w:val="00E001A6"/>
    <w:rsid w:val="00E00E61"/>
    <w:rsid w:val="00E01C91"/>
    <w:rsid w:val="00E02184"/>
    <w:rsid w:val="00E0337A"/>
    <w:rsid w:val="00E03685"/>
    <w:rsid w:val="00E0394E"/>
    <w:rsid w:val="00E03D81"/>
    <w:rsid w:val="00E0651F"/>
    <w:rsid w:val="00E108B7"/>
    <w:rsid w:val="00E112D8"/>
    <w:rsid w:val="00E12886"/>
    <w:rsid w:val="00E1562A"/>
    <w:rsid w:val="00E15CC7"/>
    <w:rsid w:val="00E160D9"/>
    <w:rsid w:val="00E16548"/>
    <w:rsid w:val="00E2022B"/>
    <w:rsid w:val="00E20400"/>
    <w:rsid w:val="00E20864"/>
    <w:rsid w:val="00E21077"/>
    <w:rsid w:val="00E21EE3"/>
    <w:rsid w:val="00E226AD"/>
    <w:rsid w:val="00E2301E"/>
    <w:rsid w:val="00E24D28"/>
    <w:rsid w:val="00E272CC"/>
    <w:rsid w:val="00E300E8"/>
    <w:rsid w:val="00E311D8"/>
    <w:rsid w:val="00E3175E"/>
    <w:rsid w:val="00E3189E"/>
    <w:rsid w:val="00E31AAE"/>
    <w:rsid w:val="00E31CCB"/>
    <w:rsid w:val="00E322E2"/>
    <w:rsid w:val="00E32F27"/>
    <w:rsid w:val="00E34983"/>
    <w:rsid w:val="00E34BBA"/>
    <w:rsid w:val="00E354A2"/>
    <w:rsid w:val="00E3597E"/>
    <w:rsid w:val="00E35C07"/>
    <w:rsid w:val="00E372B1"/>
    <w:rsid w:val="00E37303"/>
    <w:rsid w:val="00E37307"/>
    <w:rsid w:val="00E373EB"/>
    <w:rsid w:val="00E40311"/>
    <w:rsid w:val="00E40CA5"/>
    <w:rsid w:val="00E40D75"/>
    <w:rsid w:val="00E426FE"/>
    <w:rsid w:val="00E43517"/>
    <w:rsid w:val="00E44769"/>
    <w:rsid w:val="00E4491C"/>
    <w:rsid w:val="00E45566"/>
    <w:rsid w:val="00E45748"/>
    <w:rsid w:val="00E45E29"/>
    <w:rsid w:val="00E46338"/>
    <w:rsid w:val="00E46A3E"/>
    <w:rsid w:val="00E46D8B"/>
    <w:rsid w:val="00E47E2B"/>
    <w:rsid w:val="00E521A3"/>
    <w:rsid w:val="00E52CC4"/>
    <w:rsid w:val="00E53322"/>
    <w:rsid w:val="00E5446A"/>
    <w:rsid w:val="00E55011"/>
    <w:rsid w:val="00E56BFB"/>
    <w:rsid w:val="00E572BD"/>
    <w:rsid w:val="00E57E6E"/>
    <w:rsid w:val="00E60B74"/>
    <w:rsid w:val="00E614F8"/>
    <w:rsid w:val="00E61D4C"/>
    <w:rsid w:val="00E6255C"/>
    <w:rsid w:val="00E6308D"/>
    <w:rsid w:val="00E64D0E"/>
    <w:rsid w:val="00E67E30"/>
    <w:rsid w:val="00E707DB"/>
    <w:rsid w:val="00E70FB8"/>
    <w:rsid w:val="00E715B9"/>
    <w:rsid w:val="00E729BA"/>
    <w:rsid w:val="00E72A11"/>
    <w:rsid w:val="00E7348D"/>
    <w:rsid w:val="00E7369A"/>
    <w:rsid w:val="00E739F4"/>
    <w:rsid w:val="00E75EC9"/>
    <w:rsid w:val="00E76B87"/>
    <w:rsid w:val="00E772B0"/>
    <w:rsid w:val="00E774B5"/>
    <w:rsid w:val="00E77757"/>
    <w:rsid w:val="00E8070F"/>
    <w:rsid w:val="00E82331"/>
    <w:rsid w:val="00E8244D"/>
    <w:rsid w:val="00E838A4"/>
    <w:rsid w:val="00E8459D"/>
    <w:rsid w:val="00E855B9"/>
    <w:rsid w:val="00E86C67"/>
    <w:rsid w:val="00E86E01"/>
    <w:rsid w:val="00E872B0"/>
    <w:rsid w:val="00E872C7"/>
    <w:rsid w:val="00E878F7"/>
    <w:rsid w:val="00E9049E"/>
    <w:rsid w:val="00E90BF5"/>
    <w:rsid w:val="00E91DCD"/>
    <w:rsid w:val="00E92898"/>
    <w:rsid w:val="00E94342"/>
    <w:rsid w:val="00E94E25"/>
    <w:rsid w:val="00E96795"/>
    <w:rsid w:val="00E97045"/>
    <w:rsid w:val="00EA05E3"/>
    <w:rsid w:val="00EA0B9D"/>
    <w:rsid w:val="00EA0D82"/>
    <w:rsid w:val="00EA20D3"/>
    <w:rsid w:val="00EA30FD"/>
    <w:rsid w:val="00EA350C"/>
    <w:rsid w:val="00EA37C5"/>
    <w:rsid w:val="00EA39A3"/>
    <w:rsid w:val="00EA3A6E"/>
    <w:rsid w:val="00EA6684"/>
    <w:rsid w:val="00EA6AD2"/>
    <w:rsid w:val="00EA7505"/>
    <w:rsid w:val="00EA7882"/>
    <w:rsid w:val="00EB1117"/>
    <w:rsid w:val="00EB2CDE"/>
    <w:rsid w:val="00EB3B57"/>
    <w:rsid w:val="00EB407E"/>
    <w:rsid w:val="00EB478B"/>
    <w:rsid w:val="00EB4AF6"/>
    <w:rsid w:val="00EB5B19"/>
    <w:rsid w:val="00EB619F"/>
    <w:rsid w:val="00EB64E9"/>
    <w:rsid w:val="00EB68C4"/>
    <w:rsid w:val="00EB74DC"/>
    <w:rsid w:val="00EC02BB"/>
    <w:rsid w:val="00EC158F"/>
    <w:rsid w:val="00EC3467"/>
    <w:rsid w:val="00EC4C90"/>
    <w:rsid w:val="00EC70D1"/>
    <w:rsid w:val="00ED2561"/>
    <w:rsid w:val="00ED3DF3"/>
    <w:rsid w:val="00ED4C2B"/>
    <w:rsid w:val="00ED4DCA"/>
    <w:rsid w:val="00EE075C"/>
    <w:rsid w:val="00EE0E98"/>
    <w:rsid w:val="00EE2450"/>
    <w:rsid w:val="00EE3840"/>
    <w:rsid w:val="00EE4753"/>
    <w:rsid w:val="00EE59B3"/>
    <w:rsid w:val="00EE5DE9"/>
    <w:rsid w:val="00EE5F06"/>
    <w:rsid w:val="00EE6723"/>
    <w:rsid w:val="00EE7A38"/>
    <w:rsid w:val="00EF13FC"/>
    <w:rsid w:val="00EF1409"/>
    <w:rsid w:val="00EF2B2F"/>
    <w:rsid w:val="00EF44EC"/>
    <w:rsid w:val="00EF587A"/>
    <w:rsid w:val="00EF5DDF"/>
    <w:rsid w:val="00EF6367"/>
    <w:rsid w:val="00F006D9"/>
    <w:rsid w:val="00F009A1"/>
    <w:rsid w:val="00F02E8F"/>
    <w:rsid w:val="00F037EE"/>
    <w:rsid w:val="00F038FD"/>
    <w:rsid w:val="00F03CAD"/>
    <w:rsid w:val="00F04508"/>
    <w:rsid w:val="00F106D4"/>
    <w:rsid w:val="00F10FC9"/>
    <w:rsid w:val="00F11316"/>
    <w:rsid w:val="00F12166"/>
    <w:rsid w:val="00F131E0"/>
    <w:rsid w:val="00F14F38"/>
    <w:rsid w:val="00F1590E"/>
    <w:rsid w:val="00F15A7D"/>
    <w:rsid w:val="00F16146"/>
    <w:rsid w:val="00F2033D"/>
    <w:rsid w:val="00F2112A"/>
    <w:rsid w:val="00F2197B"/>
    <w:rsid w:val="00F23C1E"/>
    <w:rsid w:val="00F256D9"/>
    <w:rsid w:val="00F2640D"/>
    <w:rsid w:val="00F2680B"/>
    <w:rsid w:val="00F26B18"/>
    <w:rsid w:val="00F279CB"/>
    <w:rsid w:val="00F27FAC"/>
    <w:rsid w:val="00F34757"/>
    <w:rsid w:val="00F35FC2"/>
    <w:rsid w:val="00F36017"/>
    <w:rsid w:val="00F40069"/>
    <w:rsid w:val="00F40835"/>
    <w:rsid w:val="00F40EB5"/>
    <w:rsid w:val="00F42A95"/>
    <w:rsid w:val="00F4323F"/>
    <w:rsid w:val="00F4491B"/>
    <w:rsid w:val="00F44A7E"/>
    <w:rsid w:val="00F44B18"/>
    <w:rsid w:val="00F4571B"/>
    <w:rsid w:val="00F46616"/>
    <w:rsid w:val="00F466AD"/>
    <w:rsid w:val="00F47E00"/>
    <w:rsid w:val="00F47FDF"/>
    <w:rsid w:val="00F509B1"/>
    <w:rsid w:val="00F51589"/>
    <w:rsid w:val="00F535C3"/>
    <w:rsid w:val="00F54270"/>
    <w:rsid w:val="00F554AD"/>
    <w:rsid w:val="00F57321"/>
    <w:rsid w:val="00F5789F"/>
    <w:rsid w:val="00F57CB8"/>
    <w:rsid w:val="00F6085D"/>
    <w:rsid w:val="00F60E2C"/>
    <w:rsid w:val="00F625C0"/>
    <w:rsid w:val="00F625C6"/>
    <w:rsid w:val="00F62B75"/>
    <w:rsid w:val="00F641A7"/>
    <w:rsid w:val="00F6536D"/>
    <w:rsid w:val="00F65A5D"/>
    <w:rsid w:val="00F66A83"/>
    <w:rsid w:val="00F66B85"/>
    <w:rsid w:val="00F67B89"/>
    <w:rsid w:val="00F70AB2"/>
    <w:rsid w:val="00F73834"/>
    <w:rsid w:val="00F73844"/>
    <w:rsid w:val="00F765BF"/>
    <w:rsid w:val="00F7717E"/>
    <w:rsid w:val="00F77310"/>
    <w:rsid w:val="00F804BF"/>
    <w:rsid w:val="00F80CEC"/>
    <w:rsid w:val="00F81638"/>
    <w:rsid w:val="00F819D5"/>
    <w:rsid w:val="00F81FA1"/>
    <w:rsid w:val="00F83414"/>
    <w:rsid w:val="00F8364E"/>
    <w:rsid w:val="00F859C2"/>
    <w:rsid w:val="00F86BF4"/>
    <w:rsid w:val="00F90C82"/>
    <w:rsid w:val="00F927CC"/>
    <w:rsid w:val="00F92A7E"/>
    <w:rsid w:val="00F934C7"/>
    <w:rsid w:val="00F93A74"/>
    <w:rsid w:val="00F9401E"/>
    <w:rsid w:val="00F94FA0"/>
    <w:rsid w:val="00F9557C"/>
    <w:rsid w:val="00F95CDD"/>
    <w:rsid w:val="00F964DD"/>
    <w:rsid w:val="00F96632"/>
    <w:rsid w:val="00F96C1F"/>
    <w:rsid w:val="00FA0BA0"/>
    <w:rsid w:val="00FA12F2"/>
    <w:rsid w:val="00FA197D"/>
    <w:rsid w:val="00FA2854"/>
    <w:rsid w:val="00FA2B38"/>
    <w:rsid w:val="00FA5BE1"/>
    <w:rsid w:val="00FA6730"/>
    <w:rsid w:val="00FA79E3"/>
    <w:rsid w:val="00FB01E5"/>
    <w:rsid w:val="00FB0B12"/>
    <w:rsid w:val="00FB1A20"/>
    <w:rsid w:val="00FB279F"/>
    <w:rsid w:val="00FB5C91"/>
    <w:rsid w:val="00FB7340"/>
    <w:rsid w:val="00FC04C6"/>
    <w:rsid w:val="00FC1B69"/>
    <w:rsid w:val="00FC3C80"/>
    <w:rsid w:val="00FC522A"/>
    <w:rsid w:val="00FC59D5"/>
    <w:rsid w:val="00FC78E4"/>
    <w:rsid w:val="00FC7F72"/>
    <w:rsid w:val="00FD0544"/>
    <w:rsid w:val="00FD0549"/>
    <w:rsid w:val="00FD14EA"/>
    <w:rsid w:val="00FD1CA7"/>
    <w:rsid w:val="00FD26BA"/>
    <w:rsid w:val="00FD274A"/>
    <w:rsid w:val="00FD3951"/>
    <w:rsid w:val="00FD3AF6"/>
    <w:rsid w:val="00FD4D05"/>
    <w:rsid w:val="00FD5005"/>
    <w:rsid w:val="00FD55F8"/>
    <w:rsid w:val="00FD5885"/>
    <w:rsid w:val="00FD5D48"/>
    <w:rsid w:val="00FD6217"/>
    <w:rsid w:val="00FD6DA6"/>
    <w:rsid w:val="00FE0AC5"/>
    <w:rsid w:val="00FE1486"/>
    <w:rsid w:val="00FE2DC4"/>
    <w:rsid w:val="00FE3013"/>
    <w:rsid w:val="00FE49AA"/>
    <w:rsid w:val="00FE58AC"/>
    <w:rsid w:val="00FE66A4"/>
    <w:rsid w:val="00FE7A6E"/>
    <w:rsid w:val="00FE7ACF"/>
    <w:rsid w:val="00FF003D"/>
    <w:rsid w:val="00FF1B96"/>
    <w:rsid w:val="00FF2A1B"/>
    <w:rsid w:val="00FF2E51"/>
    <w:rsid w:val="00FF4788"/>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B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11B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link w:val="a5"/>
    <w:uiPriority w:val="99"/>
    <w:rsid w:val="00911B3A"/>
    <w:rPr>
      <w:sz w:val="23"/>
      <w:szCs w:val="23"/>
      <w:shd w:val="clear" w:color="auto" w:fill="FFFFFF"/>
    </w:rPr>
  </w:style>
  <w:style w:type="paragraph" w:styleId="a5">
    <w:name w:val="Body Text"/>
    <w:basedOn w:val="a"/>
    <w:link w:val="a4"/>
    <w:uiPriority w:val="99"/>
    <w:rsid w:val="00911B3A"/>
    <w:pPr>
      <w:shd w:val="clear" w:color="auto" w:fill="FFFFFF"/>
      <w:spacing w:after="0" w:line="293" w:lineRule="exact"/>
    </w:pPr>
    <w:rPr>
      <w:sz w:val="23"/>
      <w:szCs w:val="23"/>
    </w:rPr>
  </w:style>
  <w:style w:type="character" w:customStyle="1" w:styleId="1">
    <w:name w:val="Основной текст Знак1"/>
    <w:basedOn w:val="a0"/>
    <w:link w:val="a5"/>
    <w:uiPriority w:val="99"/>
    <w:semiHidden/>
    <w:rsid w:val="00911B3A"/>
  </w:style>
  <w:style w:type="paragraph" w:styleId="a6">
    <w:name w:val="header"/>
    <w:basedOn w:val="a"/>
    <w:link w:val="a7"/>
    <w:uiPriority w:val="99"/>
    <w:unhideWhenUsed/>
    <w:rsid w:val="00911B3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11B3A"/>
  </w:style>
  <w:style w:type="paragraph" w:styleId="a8">
    <w:name w:val="footer"/>
    <w:basedOn w:val="a"/>
    <w:link w:val="a9"/>
    <w:uiPriority w:val="99"/>
    <w:unhideWhenUsed/>
    <w:rsid w:val="00911B3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11B3A"/>
  </w:style>
  <w:style w:type="paragraph" w:customStyle="1" w:styleId="aa">
    <w:name w:val="Знак"/>
    <w:basedOn w:val="a"/>
    <w:rsid w:val="00B074B5"/>
    <w:pPr>
      <w:spacing w:after="160" w:line="240" w:lineRule="exact"/>
    </w:pPr>
    <w:rPr>
      <w:rFonts w:ascii="Verdana" w:eastAsia="Times New Roman" w:hAnsi="Verdana" w:cs="Times New Roman"/>
      <w:sz w:val="20"/>
      <w:szCs w:val="20"/>
      <w:lang w:val="en-US"/>
    </w:rPr>
  </w:style>
  <w:style w:type="paragraph" w:customStyle="1" w:styleId="ConsPlusNormal">
    <w:name w:val="ConsPlusNormal"/>
    <w:rsid w:val="007A51B2"/>
    <w:pPr>
      <w:widowControl w:val="0"/>
      <w:autoSpaceDE w:val="0"/>
      <w:autoSpaceDN w:val="0"/>
      <w:spacing w:after="0" w:line="240" w:lineRule="auto"/>
    </w:pPr>
    <w:rPr>
      <w:rFonts w:ascii="Times New Roman" w:eastAsia="Times New Roman" w:hAnsi="Times New Roman" w:cs="Times New Roman"/>
      <w:sz w:val="28"/>
      <w:szCs w:val="20"/>
      <w:lang w:eastAsia="ru-RU"/>
    </w:rPr>
  </w:style>
  <w:style w:type="character" w:customStyle="1" w:styleId="apple-converted-space">
    <w:name w:val="apple-converted-space"/>
    <w:basedOn w:val="a0"/>
    <w:rsid w:val="00F44B18"/>
  </w:style>
  <w:style w:type="paragraph" w:styleId="ab">
    <w:name w:val="No Spacing"/>
    <w:link w:val="ac"/>
    <w:uiPriority w:val="1"/>
    <w:qFormat/>
    <w:rsid w:val="008D5CBD"/>
    <w:pPr>
      <w:spacing w:after="0" w:line="240" w:lineRule="auto"/>
    </w:pPr>
    <w:rPr>
      <w:rFonts w:ascii="Times New Roman" w:eastAsia="Times New Roman" w:hAnsi="Times New Roman" w:cs="Times New Roman"/>
      <w:sz w:val="20"/>
      <w:szCs w:val="20"/>
      <w:lang w:eastAsia="ru-RU"/>
    </w:rPr>
  </w:style>
  <w:style w:type="character" w:styleId="ad">
    <w:name w:val="Hyperlink"/>
    <w:rsid w:val="008D5CBD"/>
    <w:rPr>
      <w:color w:val="0000FF"/>
      <w:u w:val="single"/>
    </w:rPr>
  </w:style>
  <w:style w:type="character" w:customStyle="1" w:styleId="ac">
    <w:name w:val="Без интервала Знак"/>
    <w:basedOn w:val="a0"/>
    <w:link w:val="ab"/>
    <w:uiPriority w:val="1"/>
    <w:rsid w:val="008D5CBD"/>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gov66.ru/wp-content/uploads/2017/01/svodnyy_plan_0.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r.gov66.ru/wp-content/uploads/2017/01/Dorozhnaya-kart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494FC4-22EC-4935-94ED-F2EF856D1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21</Pages>
  <Words>6870</Words>
  <Characters>39159</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архивами Свердловской области</Company>
  <LinksUpToDate>false</LinksUpToDate>
  <CharactersWithSpaces>45938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Клементьева Ю Д</dc:creator>
  <cp:keywords/>
  <dc:description/>
  <cp:lastModifiedBy>l.korobitsyn</cp:lastModifiedBy>
  <cp:revision>19</cp:revision>
  <dcterms:created xsi:type="dcterms:W3CDTF">2017-03-31T10:24:00Z</dcterms:created>
  <dcterms:modified xsi:type="dcterms:W3CDTF">2018-01-18T11:10:00Z</dcterms:modified>
</cp:coreProperties>
</file>